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6E" w:rsidRDefault="00D8286E" w:rsidP="00D8286E">
      <w:pPr>
        <w:spacing w:after="0"/>
        <w:jc w:val="center"/>
        <w:rPr>
          <w:b/>
        </w:rPr>
      </w:pPr>
      <w:r w:rsidRPr="00D8286E">
        <w:rPr>
          <w:b/>
        </w:rPr>
        <w:t>BASWG Meeting Min</w:t>
      </w:r>
      <w:r>
        <w:rPr>
          <w:b/>
        </w:rPr>
        <w:t>ut</w:t>
      </w:r>
      <w:r w:rsidRPr="00D8286E">
        <w:rPr>
          <w:b/>
        </w:rPr>
        <w:t>es</w:t>
      </w:r>
    </w:p>
    <w:p w:rsidR="007B4D38" w:rsidRDefault="00D809D9" w:rsidP="007B4D38">
      <w:pPr>
        <w:spacing w:after="0"/>
        <w:jc w:val="center"/>
      </w:pPr>
      <w:r>
        <w:t>March 9, 2017</w:t>
      </w:r>
    </w:p>
    <w:p w:rsidR="000E71A2" w:rsidRDefault="00D809D9" w:rsidP="007B4D38">
      <w:pPr>
        <w:spacing w:after="0"/>
        <w:jc w:val="center"/>
      </w:pPr>
      <w:r>
        <w:t>9:00 am – 11:0</w:t>
      </w:r>
      <w:r w:rsidR="000E71A2">
        <w:t>0 am</w:t>
      </w:r>
    </w:p>
    <w:p w:rsidR="00D8286E" w:rsidRDefault="00D809D9" w:rsidP="00D8286E">
      <w:pPr>
        <w:spacing w:after="0"/>
        <w:jc w:val="center"/>
      </w:pPr>
      <w:r>
        <w:t>Rangely Hall, Eastern Maine Community College, Bangor, Maine</w:t>
      </w:r>
    </w:p>
    <w:p w:rsidR="000E71A2" w:rsidRDefault="000E71A2" w:rsidP="000E71A2">
      <w:pPr>
        <w:spacing w:after="0"/>
      </w:pPr>
    </w:p>
    <w:p w:rsidR="0044603C" w:rsidRDefault="0044603C" w:rsidP="000E71A2">
      <w:pPr>
        <w:spacing w:after="0"/>
      </w:pPr>
      <w:r w:rsidRPr="00916DE5">
        <w:rPr>
          <w:b/>
        </w:rPr>
        <w:t>Attendees:</w:t>
      </w:r>
      <w:r>
        <w:t xml:space="preserve"> </w:t>
      </w:r>
      <w:r w:rsidR="00D809D9">
        <w:t xml:space="preserve">John Rouleau, Belle Ryder, Patrick Decker, </w:t>
      </w:r>
      <w:r w:rsidR="00952F6A">
        <w:t>Rick May, Brian Bernosky, Cara B</w:t>
      </w:r>
      <w:r w:rsidR="00D809D9">
        <w:t xml:space="preserve">elanger, Phil Ruck, Andrea Dickinson, Tracy Drew, John Pond, Kyle Severance, Karen Cullen, Cintia Miranda, Shelby Hartin, Mike____(Pulse), David Ladd, Rhonda Poirier, George Hanson.  </w:t>
      </w:r>
      <w:r>
        <w:t>Facilitator: Brenda Zollitsch.</w:t>
      </w:r>
    </w:p>
    <w:p w:rsidR="0044603C" w:rsidRDefault="0044603C" w:rsidP="000E71A2">
      <w:pPr>
        <w:spacing w:after="0"/>
      </w:pPr>
    </w:p>
    <w:p w:rsidR="0044603C" w:rsidRPr="00D809D9" w:rsidRDefault="0044603C" w:rsidP="000E71A2">
      <w:pPr>
        <w:spacing w:after="0"/>
        <w:rPr>
          <w:b/>
          <w:u w:val="single"/>
        </w:rPr>
      </w:pPr>
      <w:r w:rsidRPr="00D809D9">
        <w:rPr>
          <w:b/>
          <w:u w:val="single"/>
        </w:rPr>
        <w:t>Welcome</w:t>
      </w:r>
    </w:p>
    <w:p w:rsidR="007716C2" w:rsidRPr="00D809D9" w:rsidRDefault="00D809D9" w:rsidP="000E71A2">
      <w:pPr>
        <w:spacing w:after="0"/>
      </w:pPr>
      <w:r w:rsidRPr="00D809D9">
        <w:t>John R. welcomed</w:t>
      </w:r>
      <w:r w:rsidR="000D0C94">
        <w:t xml:space="preserve"> everyone </w:t>
      </w:r>
      <w:r w:rsidRPr="00D809D9">
        <w:t>and asked the group to do</w:t>
      </w:r>
      <w:r w:rsidR="007716C2" w:rsidRPr="00D809D9">
        <w:t xml:space="preserve"> round-robin introductions.</w:t>
      </w:r>
    </w:p>
    <w:p w:rsidR="00D809D9" w:rsidRPr="00D809D9" w:rsidRDefault="00D809D9" w:rsidP="00D809D9">
      <w:pPr>
        <w:shd w:val="clear" w:color="auto" w:fill="FFFFFF"/>
        <w:spacing w:after="0" w:line="240" w:lineRule="auto"/>
        <w:rPr>
          <w:rFonts w:eastAsia="Times New Roman" w:cs="Arial"/>
          <w:b/>
          <w:u w:val="single"/>
        </w:rPr>
      </w:pPr>
      <w:r w:rsidRPr="00D809D9">
        <w:rPr>
          <w:rFonts w:eastAsia="Times New Roman" w:cs="Arial"/>
        </w:rPr>
        <w:br/>
      </w:r>
      <w:r w:rsidRPr="00D809D9">
        <w:rPr>
          <w:rFonts w:eastAsia="Times New Roman" w:cs="Arial"/>
          <w:b/>
          <w:u w:val="single"/>
        </w:rPr>
        <w:t>Education and Outreach</w:t>
      </w:r>
    </w:p>
    <w:p w:rsidR="00D809D9" w:rsidRDefault="00D809D9" w:rsidP="00D809D9">
      <w:pPr>
        <w:shd w:val="clear" w:color="auto" w:fill="FFFFFF"/>
        <w:spacing w:after="0" w:line="240" w:lineRule="auto"/>
        <w:rPr>
          <w:rFonts w:eastAsia="Times New Roman" w:cs="Arial"/>
        </w:rPr>
      </w:pPr>
    </w:p>
    <w:p w:rsidR="00D809D9" w:rsidRPr="00D809D9" w:rsidRDefault="00D809D9" w:rsidP="00D809D9">
      <w:pPr>
        <w:shd w:val="clear" w:color="auto" w:fill="FFFFFF"/>
        <w:spacing w:after="0" w:line="240" w:lineRule="auto"/>
        <w:rPr>
          <w:rFonts w:eastAsia="Times New Roman" w:cs="Arial"/>
          <w:b/>
        </w:rPr>
      </w:pPr>
      <w:r w:rsidRPr="00D809D9">
        <w:rPr>
          <w:rFonts w:eastAsia="Times New Roman" w:cs="Arial"/>
          <w:b/>
        </w:rPr>
        <w:t>Rotary Breakfast Club Presentation</w:t>
      </w:r>
    </w:p>
    <w:p w:rsidR="00D809D9" w:rsidRDefault="00D809D9" w:rsidP="00D809D9">
      <w:pPr>
        <w:shd w:val="clear" w:color="auto" w:fill="FFFFFF"/>
        <w:spacing w:after="0" w:line="240" w:lineRule="auto"/>
        <w:rPr>
          <w:rFonts w:eastAsia="Times New Roman" w:cs="Arial"/>
        </w:rPr>
      </w:pPr>
    </w:p>
    <w:p w:rsidR="00662628" w:rsidRPr="00662628" w:rsidRDefault="00D809D9" w:rsidP="00D809D9">
      <w:pPr>
        <w:shd w:val="clear" w:color="auto" w:fill="FFFFFF"/>
        <w:spacing w:after="0" w:line="240" w:lineRule="auto"/>
        <w:rPr>
          <w:rFonts w:eastAsia="Times New Roman" w:cs="Arial"/>
          <w:b/>
        </w:rPr>
      </w:pPr>
      <w:r>
        <w:rPr>
          <w:rFonts w:eastAsia="Times New Roman" w:cs="Arial"/>
        </w:rPr>
        <w:t>Brenda Z. and Belle R. p</w:t>
      </w:r>
      <w:r w:rsidRPr="00D809D9">
        <w:rPr>
          <w:rFonts w:eastAsia="Times New Roman" w:cs="Arial"/>
        </w:rPr>
        <w:t xml:space="preserve">resented to the Rotary breakfast club of Bangor this morning. Brenda </w:t>
      </w:r>
      <w:r>
        <w:rPr>
          <w:rFonts w:eastAsia="Times New Roman" w:cs="Arial"/>
        </w:rPr>
        <w:t>presented a</w:t>
      </w:r>
      <w:r w:rsidRPr="00D809D9">
        <w:rPr>
          <w:rFonts w:eastAsia="Times New Roman" w:cs="Arial"/>
        </w:rPr>
        <w:t xml:space="preserve"> brief stormwater background and </w:t>
      </w:r>
      <w:r>
        <w:rPr>
          <w:rFonts w:eastAsia="Times New Roman" w:cs="Arial"/>
        </w:rPr>
        <w:t xml:space="preserve">information about the work of </w:t>
      </w:r>
      <w:r w:rsidRPr="00D809D9">
        <w:rPr>
          <w:rFonts w:eastAsia="Times New Roman" w:cs="Arial"/>
        </w:rPr>
        <w:t>the BASW G. They asked the audience</w:t>
      </w:r>
      <w:r>
        <w:rPr>
          <w:rFonts w:eastAsia="Times New Roman" w:cs="Arial"/>
        </w:rPr>
        <w:t xml:space="preserve"> or Rotarians</w:t>
      </w:r>
      <w:r w:rsidRPr="00D809D9">
        <w:rPr>
          <w:rFonts w:eastAsia="Times New Roman" w:cs="Arial"/>
        </w:rPr>
        <w:t xml:space="preserve"> what questions they had and how </w:t>
      </w:r>
      <w:r>
        <w:rPr>
          <w:rFonts w:eastAsia="Times New Roman" w:cs="Arial"/>
        </w:rPr>
        <w:t>they would recommend that the BASWG</w:t>
      </w:r>
      <w:r w:rsidRPr="00D809D9">
        <w:rPr>
          <w:rFonts w:eastAsia="Times New Roman" w:cs="Arial"/>
        </w:rPr>
        <w:t xml:space="preserve"> reach out to the business community. They provided several new contacts for the BASWG</w:t>
      </w:r>
      <w:r>
        <w:rPr>
          <w:rFonts w:eastAsia="Times New Roman" w:cs="Arial"/>
        </w:rPr>
        <w:t>, including</w:t>
      </w:r>
      <w:r w:rsidRPr="00D809D9">
        <w:rPr>
          <w:rFonts w:eastAsia="Times New Roman" w:cs="Arial"/>
        </w:rPr>
        <w:t xml:space="preserve"> youth Rotary members who are interested in participating in stream clea</w:t>
      </w:r>
      <w:r>
        <w:rPr>
          <w:rFonts w:eastAsia="Times New Roman" w:cs="Arial"/>
        </w:rPr>
        <w:t xml:space="preserve">nups and stenciling activities, other Rotary Clubs and </w:t>
      </w:r>
      <w:r w:rsidRPr="00D809D9">
        <w:rPr>
          <w:rFonts w:eastAsia="Times New Roman" w:cs="Arial"/>
        </w:rPr>
        <w:t>the chamber of commerce.</w:t>
      </w:r>
      <w:r>
        <w:rPr>
          <w:rFonts w:eastAsia="Times New Roman" w:cs="Arial"/>
        </w:rPr>
        <w:t xml:space="preserve">  They also suggested that BASWG present at the Maine Women’s Conference next year.  </w:t>
      </w:r>
      <w:r w:rsidRPr="00D809D9">
        <w:rPr>
          <w:rFonts w:eastAsia="Times New Roman" w:cs="Arial"/>
        </w:rPr>
        <w:t xml:space="preserve"> Brenda Will be writing up a short article about the BASWG for the rotary newsletter.</w:t>
      </w:r>
      <w:r w:rsidRPr="00D809D9">
        <w:rPr>
          <w:rFonts w:eastAsia="Times New Roman" w:cs="Arial"/>
        </w:rPr>
        <w:br/>
      </w:r>
      <w:r w:rsidRPr="00D809D9">
        <w:rPr>
          <w:rFonts w:eastAsia="Times New Roman" w:cs="Arial"/>
        </w:rPr>
        <w:br/>
      </w:r>
      <w:r w:rsidR="00662628" w:rsidRPr="00662628">
        <w:rPr>
          <w:rFonts w:eastAsia="Times New Roman" w:cs="Arial"/>
          <w:b/>
        </w:rPr>
        <w:t xml:space="preserve">Stormwater Outreach Animated Video </w:t>
      </w:r>
    </w:p>
    <w:p w:rsidR="00662628" w:rsidRDefault="00662628" w:rsidP="00D809D9">
      <w:pPr>
        <w:shd w:val="clear" w:color="auto" w:fill="FFFFFF"/>
        <w:spacing w:after="0" w:line="240" w:lineRule="auto"/>
        <w:rPr>
          <w:rFonts w:eastAsia="Times New Roman" w:cs="Arial"/>
        </w:rPr>
      </w:pPr>
    </w:p>
    <w:p w:rsidR="00662628" w:rsidRPr="00662628" w:rsidRDefault="00D809D9" w:rsidP="00662628">
      <w:pPr>
        <w:shd w:val="clear" w:color="auto" w:fill="FFFFFF"/>
        <w:spacing w:after="0" w:line="240" w:lineRule="auto"/>
        <w:rPr>
          <w:rFonts w:eastAsia="Times New Roman" w:cs="Arial"/>
          <w:b/>
        </w:rPr>
      </w:pPr>
      <w:r>
        <w:rPr>
          <w:rFonts w:eastAsia="Times New Roman" w:cs="Arial"/>
        </w:rPr>
        <w:t>Cintia M.</w:t>
      </w:r>
      <w:r w:rsidRPr="00D809D9">
        <w:rPr>
          <w:rFonts w:eastAsia="Times New Roman" w:cs="Arial"/>
        </w:rPr>
        <w:t xml:space="preserve"> provided a brief update on the storm water animated video. Mike fro</w:t>
      </w:r>
      <w:r w:rsidR="00662628">
        <w:rPr>
          <w:rFonts w:eastAsia="Times New Roman" w:cs="Arial"/>
        </w:rPr>
        <w:t>m pulse provided a demo</w:t>
      </w:r>
      <w:r w:rsidRPr="00D809D9">
        <w:rPr>
          <w:rFonts w:eastAsia="Times New Roman" w:cs="Arial"/>
        </w:rPr>
        <w:t xml:space="preserve"> of the n</w:t>
      </w:r>
      <w:r w:rsidR="00662628">
        <w:rPr>
          <w:rFonts w:eastAsia="Times New Roman" w:cs="Arial"/>
        </w:rPr>
        <w:t>ew, almost-</w:t>
      </w:r>
      <w:r w:rsidRPr="00D809D9">
        <w:rPr>
          <w:rFonts w:eastAsia="Times New Roman" w:cs="Arial"/>
        </w:rPr>
        <w:t xml:space="preserve">finished video. Everyone was pleased with the </w:t>
      </w:r>
      <w:r w:rsidR="00952F6A">
        <w:rPr>
          <w:rFonts w:eastAsia="Times New Roman" w:cs="Arial"/>
        </w:rPr>
        <w:t>look and messaging provided by t</w:t>
      </w:r>
      <w:r w:rsidRPr="00D809D9">
        <w:rPr>
          <w:rFonts w:eastAsia="Times New Roman" w:cs="Arial"/>
        </w:rPr>
        <w:t xml:space="preserve">he video. The video shows a school bus being driven by a man who narrates the video </w:t>
      </w:r>
      <w:r w:rsidR="00662628">
        <w:rPr>
          <w:rFonts w:eastAsia="Times New Roman" w:cs="Arial"/>
        </w:rPr>
        <w:t xml:space="preserve">as </w:t>
      </w:r>
      <w:r w:rsidRPr="00D809D9">
        <w:rPr>
          <w:rFonts w:eastAsia="Times New Roman" w:cs="Arial"/>
        </w:rPr>
        <w:t>they pick up storm water droplets as wel</w:t>
      </w:r>
      <w:r w:rsidR="00662628">
        <w:rPr>
          <w:rFonts w:eastAsia="Times New Roman" w:cs="Arial"/>
        </w:rPr>
        <w:t xml:space="preserve">l as pollutants.  The video includes </w:t>
      </w:r>
      <w:r w:rsidRPr="00D809D9">
        <w:rPr>
          <w:rFonts w:eastAsia="Times New Roman" w:cs="Arial"/>
        </w:rPr>
        <w:t>explanation about the problems sources and solutions for stormwater pollution.</w:t>
      </w:r>
      <w:r w:rsidR="00662628">
        <w:rPr>
          <w:rFonts w:eastAsia="Times New Roman" w:cs="Arial"/>
        </w:rPr>
        <w:t xml:space="preserve">  </w:t>
      </w:r>
      <w:r w:rsidRPr="00D809D9">
        <w:rPr>
          <w:rFonts w:eastAsia="Times New Roman" w:cs="Arial"/>
        </w:rPr>
        <w:t>The</w:t>
      </w:r>
      <w:r w:rsidR="00662628">
        <w:rPr>
          <w:rFonts w:eastAsia="Times New Roman" w:cs="Arial"/>
        </w:rPr>
        <w:t xml:space="preserve"> video is two minutes in length and includes local landmarks to make the video more locally relevant.  The video will be ready for the Science Festival event.</w:t>
      </w:r>
      <w:r w:rsidRPr="00D809D9">
        <w:rPr>
          <w:rFonts w:eastAsia="Times New Roman" w:cs="Arial"/>
        </w:rPr>
        <w:br/>
      </w:r>
      <w:r w:rsidRPr="00D809D9">
        <w:rPr>
          <w:rFonts w:eastAsia="Times New Roman" w:cs="Arial"/>
        </w:rPr>
        <w:br/>
      </w:r>
      <w:r w:rsidR="00662628" w:rsidRPr="00662628">
        <w:rPr>
          <w:rFonts w:eastAsia="Times New Roman" w:cs="Arial"/>
          <w:b/>
        </w:rPr>
        <w:t xml:space="preserve">Stormwater Outreach </w:t>
      </w:r>
      <w:r w:rsidR="00662628">
        <w:rPr>
          <w:rFonts w:eastAsia="Times New Roman" w:cs="Arial"/>
          <w:b/>
        </w:rPr>
        <w:t>Video Game Demo</w:t>
      </w:r>
      <w:r w:rsidR="00662628" w:rsidRPr="00662628">
        <w:rPr>
          <w:rFonts w:eastAsia="Times New Roman" w:cs="Arial"/>
          <w:b/>
        </w:rPr>
        <w:t xml:space="preserve"> </w:t>
      </w:r>
    </w:p>
    <w:p w:rsidR="00662628" w:rsidRDefault="00662628" w:rsidP="00D809D9">
      <w:pPr>
        <w:shd w:val="clear" w:color="auto" w:fill="FFFFFF"/>
        <w:spacing w:after="0" w:line="240" w:lineRule="auto"/>
        <w:rPr>
          <w:rFonts w:eastAsia="Times New Roman" w:cs="Arial"/>
        </w:rPr>
      </w:pPr>
    </w:p>
    <w:p w:rsidR="00662628" w:rsidRDefault="00D809D9" w:rsidP="00D809D9">
      <w:pPr>
        <w:shd w:val="clear" w:color="auto" w:fill="FFFFFF"/>
        <w:spacing w:after="0" w:line="240" w:lineRule="auto"/>
        <w:rPr>
          <w:rFonts w:eastAsia="Times New Roman" w:cs="Arial"/>
          <w:b/>
        </w:rPr>
      </w:pPr>
      <w:r w:rsidRPr="00D809D9">
        <w:rPr>
          <w:rFonts w:eastAsia="Times New Roman" w:cs="Arial"/>
        </w:rPr>
        <w:t xml:space="preserve">Additionally he shared the stormwater video game and the progress that has been made on it. Mike showed a demonstration of the new game which has an old-fashioned video game feel like super Mario. Players try to collect the water clean water drop let's while stomping out the pollutants. Be a SWG members were very pleased with the game. There is currently one level to the game. Members are interested in the possibility of adding additional game levels. They would like to learn more about what this would cost from pulse. The game will be used as well as the video at the science Festival in Bangor in </w:t>
      </w:r>
      <w:r w:rsidR="00952F6A" w:rsidRPr="00D809D9">
        <w:rPr>
          <w:rFonts w:eastAsia="Times New Roman" w:cs="Arial"/>
        </w:rPr>
        <w:t>March. The</w:t>
      </w:r>
      <w:r w:rsidRPr="00D809D9">
        <w:rPr>
          <w:rFonts w:eastAsia="Times New Roman" w:cs="Arial"/>
        </w:rPr>
        <w:t xml:space="preserve"> video game works on computers cell phones and tablets it is possible to post scores on face book. This is being worked on by pulse.</w:t>
      </w:r>
      <w:r w:rsidR="00662628" w:rsidRPr="00662628">
        <w:rPr>
          <w:rFonts w:eastAsia="Times New Roman" w:cs="Arial"/>
        </w:rPr>
        <w:t xml:space="preserve"> </w:t>
      </w:r>
      <w:r w:rsidR="00662628">
        <w:rPr>
          <w:rFonts w:eastAsia="Times New Roman" w:cs="Arial"/>
        </w:rPr>
        <w:t xml:space="preserve">The </w:t>
      </w:r>
      <w:r w:rsidR="00662628">
        <w:rPr>
          <w:rFonts w:eastAsia="Times New Roman" w:cs="Arial"/>
        </w:rPr>
        <w:t xml:space="preserve">game </w:t>
      </w:r>
      <w:r w:rsidR="00662628">
        <w:rPr>
          <w:rFonts w:eastAsia="Times New Roman" w:cs="Arial"/>
        </w:rPr>
        <w:t>will be ready for the Science Festival event.</w:t>
      </w:r>
      <w:r w:rsidRPr="00D809D9">
        <w:rPr>
          <w:rFonts w:eastAsia="Times New Roman" w:cs="Arial"/>
        </w:rPr>
        <w:br/>
      </w:r>
      <w:r w:rsidRPr="00D809D9">
        <w:rPr>
          <w:rFonts w:eastAsia="Times New Roman" w:cs="Arial"/>
        </w:rPr>
        <w:br/>
      </w:r>
      <w:r w:rsidR="00662628" w:rsidRPr="00662628">
        <w:rPr>
          <w:rFonts w:eastAsia="Times New Roman" w:cs="Arial"/>
          <w:b/>
        </w:rPr>
        <w:t xml:space="preserve">Interactive Stormdrain Exhibit </w:t>
      </w:r>
    </w:p>
    <w:p w:rsidR="00662628" w:rsidRPr="00662628" w:rsidRDefault="00D809D9" w:rsidP="00D809D9">
      <w:pPr>
        <w:shd w:val="clear" w:color="auto" w:fill="FFFFFF"/>
        <w:spacing w:after="0" w:line="240" w:lineRule="auto"/>
        <w:rPr>
          <w:rFonts w:eastAsia="Times New Roman" w:cs="Arial"/>
          <w:b/>
        </w:rPr>
      </w:pPr>
      <w:r w:rsidRPr="00D809D9">
        <w:rPr>
          <w:rFonts w:eastAsia="Times New Roman" w:cs="Arial"/>
        </w:rPr>
        <w:lastRenderedPageBreak/>
        <w:t>John Rouleau shared that the</w:t>
      </w:r>
      <w:r w:rsidR="00662628">
        <w:rPr>
          <w:rFonts w:eastAsia="Times New Roman" w:cs="Arial"/>
        </w:rPr>
        <w:t xml:space="preserve"> </w:t>
      </w:r>
      <w:r w:rsidRPr="00D809D9">
        <w:rPr>
          <w:rFonts w:eastAsia="Times New Roman" w:cs="Arial"/>
        </w:rPr>
        <w:t xml:space="preserve">inter-active pipe activity is ready. </w:t>
      </w:r>
      <w:r w:rsidR="00662628">
        <w:rPr>
          <w:rFonts w:eastAsia="Times New Roman" w:cs="Arial"/>
        </w:rPr>
        <w:t>It consists of</w:t>
      </w:r>
      <w:r w:rsidRPr="00D809D9">
        <w:rPr>
          <w:rFonts w:eastAsia="Times New Roman" w:cs="Arial"/>
        </w:rPr>
        <w:t xml:space="preserve"> two </w:t>
      </w:r>
      <w:r w:rsidR="00662628">
        <w:rPr>
          <w:rFonts w:eastAsia="Times New Roman" w:cs="Arial"/>
        </w:rPr>
        <w:t>real plastic s</w:t>
      </w:r>
      <w:r w:rsidRPr="00D809D9">
        <w:rPr>
          <w:rFonts w:eastAsia="Times New Roman" w:cs="Arial"/>
        </w:rPr>
        <w:t xml:space="preserve">tormwater drain pipes that are large enough for children to climb through. </w:t>
      </w:r>
      <w:r w:rsidR="00662628">
        <w:rPr>
          <w:rFonts w:eastAsia="Times New Roman" w:cs="Arial"/>
        </w:rPr>
        <w:t>Old Town staff</w:t>
      </w:r>
      <w:r w:rsidRPr="00D809D9">
        <w:rPr>
          <w:rFonts w:eastAsia="Times New Roman" w:cs="Arial"/>
        </w:rPr>
        <w:t xml:space="preserve"> have sanded off all sharp edges</w:t>
      </w:r>
      <w:r w:rsidR="00662628">
        <w:rPr>
          <w:rFonts w:eastAsia="Times New Roman" w:cs="Arial"/>
        </w:rPr>
        <w:t>, mounted them on a platform.  They are ready</w:t>
      </w:r>
      <w:r w:rsidRPr="00D809D9">
        <w:rPr>
          <w:rFonts w:eastAsia="Times New Roman" w:cs="Arial"/>
        </w:rPr>
        <w:t xml:space="preserve"> for use at the science Festival.</w:t>
      </w:r>
      <w:r w:rsidRPr="00D809D9">
        <w:rPr>
          <w:rFonts w:eastAsia="Times New Roman" w:cs="Arial"/>
        </w:rPr>
        <w:br/>
      </w:r>
      <w:r w:rsidRPr="00D809D9">
        <w:rPr>
          <w:rFonts w:eastAsia="Times New Roman" w:cs="Arial"/>
        </w:rPr>
        <w:br/>
      </w:r>
      <w:r w:rsidR="00662628">
        <w:rPr>
          <w:rFonts w:eastAsia="Times New Roman" w:cs="Arial"/>
        </w:rPr>
        <w:t>The animated video stormdrain characters have been “</w:t>
      </w:r>
      <w:r w:rsidR="00952F6A">
        <w:rPr>
          <w:rFonts w:eastAsia="Times New Roman" w:cs="Arial"/>
        </w:rPr>
        <w:t>brought</w:t>
      </w:r>
      <w:r w:rsidR="00662628">
        <w:rPr>
          <w:rFonts w:eastAsia="Times New Roman" w:cs="Arial"/>
        </w:rPr>
        <w:t xml:space="preserve"> to life” as </w:t>
      </w:r>
      <w:r w:rsidRPr="00D809D9">
        <w:rPr>
          <w:rFonts w:eastAsia="Times New Roman" w:cs="Arial"/>
        </w:rPr>
        <w:t>cloth representations of the characters for</w:t>
      </w:r>
      <w:r w:rsidR="00662628">
        <w:rPr>
          <w:rFonts w:eastAsia="Times New Roman" w:cs="Arial"/>
        </w:rPr>
        <w:t xml:space="preserve"> use in the interactive exhibit. The characters (water drop, dog poop, cigarette butts, etc.) </w:t>
      </w:r>
      <w:r w:rsidRPr="00D809D9">
        <w:rPr>
          <w:rFonts w:eastAsia="Times New Roman" w:cs="Arial"/>
        </w:rPr>
        <w:t xml:space="preserve">are made of cloth and look very similar to the characters in the video and game. Special thanks </w:t>
      </w:r>
      <w:r w:rsidR="00662628">
        <w:rPr>
          <w:rFonts w:eastAsia="Times New Roman" w:cs="Arial"/>
        </w:rPr>
        <w:t xml:space="preserve">are extended by the group </w:t>
      </w:r>
      <w:r w:rsidRPr="00D809D9">
        <w:rPr>
          <w:rFonts w:eastAsia="Times New Roman" w:cs="Arial"/>
        </w:rPr>
        <w:t>to Belle's parents</w:t>
      </w:r>
      <w:r w:rsidR="00662628">
        <w:rPr>
          <w:rFonts w:eastAsia="Times New Roman" w:cs="Arial"/>
        </w:rPr>
        <w:t xml:space="preserve"> who assisted in making them</w:t>
      </w:r>
      <w:r w:rsidRPr="00D809D9">
        <w:rPr>
          <w:rFonts w:eastAsia="Times New Roman" w:cs="Arial"/>
        </w:rPr>
        <w:t>. These will be used in coordination wit</w:t>
      </w:r>
      <w:r w:rsidR="00662628">
        <w:rPr>
          <w:rFonts w:eastAsia="Times New Roman" w:cs="Arial"/>
        </w:rPr>
        <w:t xml:space="preserve">h the storm drain pipe activity, </w:t>
      </w:r>
      <w:r w:rsidRPr="00D809D9">
        <w:rPr>
          <w:rFonts w:eastAsia="Times New Roman" w:cs="Arial"/>
        </w:rPr>
        <w:t>with participants using the water droplet to pick up the pollutants in the storm drain an</w:t>
      </w:r>
      <w:r w:rsidR="00662628">
        <w:rPr>
          <w:rFonts w:eastAsia="Times New Roman" w:cs="Arial"/>
        </w:rPr>
        <w:t>d taking them to a small wading</w:t>
      </w:r>
      <w:r w:rsidRPr="00D809D9">
        <w:rPr>
          <w:rFonts w:eastAsia="Times New Roman" w:cs="Arial"/>
        </w:rPr>
        <w:t xml:space="preserve"> pool where they will be dropped this represents the water body. </w:t>
      </w:r>
      <w:r w:rsidR="00662628">
        <w:rPr>
          <w:rFonts w:eastAsia="Times New Roman" w:cs="Arial"/>
        </w:rPr>
        <w:t xml:space="preserve">The group suggested adding blue </w:t>
      </w:r>
      <w:r w:rsidRPr="00D809D9">
        <w:rPr>
          <w:rFonts w:eastAsia="Times New Roman" w:cs="Arial"/>
        </w:rPr>
        <w:t xml:space="preserve">cellophane </w:t>
      </w:r>
      <w:r w:rsidR="00662628">
        <w:rPr>
          <w:rFonts w:eastAsia="Times New Roman" w:cs="Arial"/>
        </w:rPr>
        <w:t xml:space="preserve">wrap </w:t>
      </w:r>
      <w:r w:rsidRPr="00D809D9">
        <w:rPr>
          <w:rFonts w:eastAsia="Times New Roman" w:cs="Arial"/>
        </w:rPr>
        <w:t xml:space="preserve">to </w:t>
      </w:r>
      <w:r w:rsidR="00662628">
        <w:rPr>
          <w:rFonts w:eastAsia="Times New Roman" w:cs="Arial"/>
        </w:rPr>
        <w:t xml:space="preserve">the pool to </w:t>
      </w:r>
      <w:r w:rsidRPr="00D809D9">
        <w:rPr>
          <w:rFonts w:eastAsia="Times New Roman" w:cs="Arial"/>
        </w:rPr>
        <w:t>represent water.</w:t>
      </w:r>
      <w:r w:rsidRPr="00D809D9">
        <w:rPr>
          <w:rFonts w:eastAsia="Times New Roman" w:cs="Arial"/>
        </w:rPr>
        <w:br/>
      </w:r>
      <w:r w:rsidRPr="00D809D9">
        <w:rPr>
          <w:rFonts w:eastAsia="Times New Roman" w:cs="Arial"/>
        </w:rPr>
        <w:br/>
      </w:r>
      <w:r w:rsidR="00662628" w:rsidRPr="00662628">
        <w:rPr>
          <w:rFonts w:eastAsia="Times New Roman" w:cs="Arial"/>
          <w:b/>
        </w:rPr>
        <w:t>Maine Science Festival Presence</w:t>
      </w:r>
    </w:p>
    <w:p w:rsidR="00662628" w:rsidRDefault="00662628" w:rsidP="00D809D9">
      <w:pPr>
        <w:shd w:val="clear" w:color="auto" w:fill="FFFFFF"/>
        <w:spacing w:after="0" w:line="240" w:lineRule="auto"/>
        <w:rPr>
          <w:rFonts w:eastAsia="Times New Roman" w:cs="Arial"/>
        </w:rPr>
      </w:pPr>
    </w:p>
    <w:p w:rsidR="00162066" w:rsidRDefault="00D809D9" w:rsidP="00D809D9">
      <w:pPr>
        <w:shd w:val="clear" w:color="auto" w:fill="FFFFFF"/>
        <w:spacing w:after="0" w:line="240" w:lineRule="auto"/>
        <w:rPr>
          <w:rFonts w:eastAsia="Times New Roman" w:cs="Arial"/>
        </w:rPr>
      </w:pPr>
      <w:r w:rsidRPr="00D809D9">
        <w:rPr>
          <w:rFonts w:eastAsia="Times New Roman" w:cs="Arial"/>
        </w:rPr>
        <w:t xml:space="preserve">Belle has circulated </w:t>
      </w:r>
      <w:r w:rsidR="00662628">
        <w:rPr>
          <w:rFonts w:eastAsia="Times New Roman" w:cs="Arial"/>
        </w:rPr>
        <w:t>a doodle scheduling poll</w:t>
      </w:r>
      <w:r w:rsidRPr="00D809D9">
        <w:rPr>
          <w:rFonts w:eastAsia="Times New Roman" w:cs="Arial"/>
        </w:rPr>
        <w:t xml:space="preserve"> for the science Festival. The science Festival will take place on Saturday, March 23. It is a one day event. </w:t>
      </w:r>
      <w:r w:rsidR="00662628">
        <w:rPr>
          <w:rFonts w:eastAsia="Times New Roman" w:cs="Arial"/>
        </w:rPr>
        <w:t xml:space="preserve"> </w:t>
      </w:r>
      <w:r w:rsidRPr="00D809D9">
        <w:rPr>
          <w:rFonts w:eastAsia="Times New Roman" w:cs="Arial"/>
        </w:rPr>
        <w:t xml:space="preserve">All </w:t>
      </w:r>
      <w:r w:rsidR="00662628">
        <w:rPr>
          <w:rFonts w:eastAsia="Times New Roman" w:cs="Arial"/>
        </w:rPr>
        <w:t xml:space="preserve">BASWG MS4s </w:t>
      </w:r>
      <w:r w:rsidRPr="00D809D9">
        <w:rPr>
          <w:rFonts w:eastAsia="Times New Roman" w:cs="Arial"/>
        </w:rPr>
        <w:t xml:space="preserve">are expected to volunteer. </w:t>
      </w:r>
      <w:r w:rsidR="00662628">
        <w:rPr>
          <w:rFonts w:eastAsia="Times New Roman" w:cs="Arial"/>
        </w:rPr>
        <w:t xml:space="preserve">  Currently, all municipalities have volunteers attending, but there are a few nested MS4s that still need to sign-up.  </w:t>
      </w:r>
      <w:r w:rsidRPr="00D809D9">
        <w:rPr>
          <w:rFonts w:eastAsia="Times New Roman" w:cs="Arial"/>
        </w:rPr>
        <w:t xml:space="preserve"> </w:t>
      </w:r>
      <w:r w:rsidR="00662628">
        <w:rPr>
          <w:rFonts w:eastAsia="Times New Roman" w:cs="Arial"/>
        </w:rPr>
        <w:t>Belle will send out</w:t>
      </w:r>
      <w:r w:rsidRPr="00D809D9">
        <w:rPr>
          <w:rFonts w:eastAsia="Times New Roman" w:cs="Arial"/>
        </w:rPr>
        <w:t xml:space="preserve"> the doodle again. </w:t>
      </w:r>
      <w:r w:rsidR="00662628">
        <w:rPr>
          <w:rFonts w:eastAsia="Times New Roman" w:cs="Arial"/>
        </w:rPr>
        <w:t xml:space="preserve">The Science Festival starts at 7 AM morning, </w:t>
      </w:r>
      <w:r w:rsidRPr="00D809D9">
        <w:rPr>
          <w:rFonts w:eastAsia="Times New Roman" w:cs="Arial"/>
        </w:rPr>
        <w:t xml:space="preserve">so set up will occur at that time. </w:t>
      </w:r>
      <w:r w:rsidR="00662628">
        <w:rPr>
          <w:rFonts w:eastAsia="Times New Roman" w:cs="Arial"/>
        </w:rPr>
        <w:t xml:space="preserve">The first shift will work on set-up, not interacting with participants.  </w:t>
      </w:r>
      <w:r w:rsidRPr="00D809D9">
        <w:rPr>
          <w:rFonts w:eastAsia="Times New Roman" w:cs="Arial"/>
        </w:rPr>
        <w:t xml:space="preserve">The rooms open at 9 </w:t>
      </w:r>
      <w:r w:rsidR="00662628">
        <w:rPr>
          <w:rFonts w:eastAsia="Times New Roman" w:cs="Arial"/>
        </w:rPr>
        <w:t xml:space="preserve">am </w:t>
      </w:r>
      <w:r w:rsidRPr="00D809D9">
        <w:rPr>
          <w:rFonts w:eastAsia="Times New Roman" w:cs="Arial"/>
        </w:rPr>
        <w:t xml:space="preserve">to </w:t>
      </w:r>
      <w:r w:rsidR="00662628">
        <w:rPr>
          <w:rFonts w:eastAsia="Times New Roman" w:cs="Arial"/>
        </w:rPr>
        <w:t xml:space="preserve">Festival </w:t>
      </w:r>
      <w:r w:rsidRPr="00D809D9">
        <w:rPr>
          <w:rFonts w:eastAsia="Times New Roman" w:cs="Arial"/>
        </w:rPr>
        <w:t xml:space="preserve">participants. </w:t>
      </w:r>
      <w:r w:rsidR="00662628">
        <w:rPr>
          <w:rFonts w:eastAsia="Times New Roman" w:cs="Arial"/>
        </w:rPr>
        <w:t>Cintia</w:t>
      </w:r>
      <w:r w:rsidRPr="00D809D9">
        <w:rPr>
          <w:rFonts w:eastAsia="Times New Roman" w:cs="Arial"/>
        </w:rPr>
        <w:t xml:space="preserve"> has offered to stay as</w:t>
      </w:r>
      <w:r w:rsidR="00662628">
        <w:rPr>
          <w:rFonts w:eastAsia="Times New Roman" w:cs="Arial"/>
        </w:rPr>
        <w:t xml:space="preserve"> long as the BASWG wants her to.  At </w:t>
      </w:r>
      <w:r w:rsidRPr="00D809D9">
        <w:rPr>
          <w:rFonts w:eastAsia="Times New Roman" w:cs="Arial"/>
        </w:rPr>
        <w:t>this point</w:t>
      </w:r>
      <w:r w:rsidR="00662628">
        <w:rPr>
          <w:rFonts w:eastAsia="Times New Roman" w:cs="Arial"/>
        </w:rPr>
        <w:t xml:space="preserve">, </w:t>
      </w:r>
      <w:r w:rsidR="00952F6A">
        <w:rPr>
          <w:rFonts w:eastAsia="Times New Roman" w:cs="Arial"/>
        </w:rPr>
        <w:t xml:space="preserve">she </w:t>
      </w:r>
      <w:r w:rsidR="00952F6A" w:rsidRPr="00D809D9">
        <w:rPr>
          <w:rFonts w:eastAsia="Times New Roman" w:cs="Arial"/>
        </w:rPr>
        <w:t>is</w:t>
      </w:r>
      <w:r w:rsidRPr="00D809D9">
        <w:rPr>
          <w:rFonts w:eastAsia="Times New Roman" w:cs="Arial"/>
        </w:rPr>
        <w:t xml:space="preserve"> planning to stay all day </w:t>
      </w:r>
      <w:r w:rsidR="00662628">
        <w:rPr>
          <w:rFonts w:eastAsia="Times New Roman" w:cs="Arial"/>
        </w:rPr>
        <w:t>to make sure that that game</w:t>
      </w:r>
      <w:r w:rsidRPr="00D809D9">
        <w:rPr>
          <w:rFonts w:eastAsia="Times New Roman" w:cs="Arial"/>
        </w:rPr>
        <w:t xml:space="preserve"> and video are working as planned.  There will be no specific giveaways for kids at the festival. However water bottle labels will be added to the remaining water bottles and given out. </w:t>
      </w:r>
      <w:r w:rsidR="00162066" w:rsidRPr="00D809D9">
        <w:rPr>
          <w:rFonts w:eastAsia="Times New Roman" w:cs="Arial"/>
        </w:rPr>
        <w:t>DOT has offered to buy additional water bottles if they are needed.</w:t>
      </w:r>
      <w:r w:rsidR="00162066">
        <w:rPr>
          <w:rFonts w:eastAsia="Times New Roman" w:cs="Arial"/>
        </w:rPr>
        <w:t xml:space="preserve">  </w:t>
      </w:r>
      <w:r w:rsidRPr="00D809D9">
        <w:rPr>
          <w:rFonts w:eastAsia="Times New Roman" w:cs="Arial"/>
        </w:rPr>
        <w:t xml:space="preserve">SEE will provide 5–6 tablets for </w:t>
      </w:r>
      <w:r w:rsidR="00162066">
        <w:rPr>
          <w:rFonts w:eastAsia="Times New Roman" w:cs="Arial"/>
        </w:rPr>
        <w:t>use in playing the ga</w:t>
      </w:r>
      <w:r w:rsidRPr="00D809D9">
        <w:rPr>
          <w:rFonts w:eastAsia="Times New Roman" w:cs="Arial"/>
        </w:rPr>
        <w:t xml:space="preserve">me. </w:t>
      </w:r>
      <w:r w:rsidR="00162066" w:rsidRPr="00D809D9">
        <w:rPr>
          <w:rFonts w:eastAsia="Times New Roman" w:cs="Arial"/>
        </w:rPr>
        <w:t>The Science Festival ends at 4 PM and breakdown will start at that time. Doug will help with teardown.</w:t>
      </w:r>
      <w:r w:rsidR="00162066">
        <w:rPr>
          <w:rFonts w:eastAsia="Times New Roman" w:cs="Arial"/>
        </w:rPr>
        <w:t xml:space="preserve">  </w:t>
      </w:r>
      <w:r w:rsidRPr="00D809D9">
        <w:rPr>
          <w:rFonts w:eastAsia="Times New Roman" w:cs="Arial"/>
        </w:rPr>
        <w:t xml:space="preserve">Pulse will develop business cards designed to give out at the event to share how to access the game. </w:t>
      </w:r>
      <w:r w:rsidR="00162066">
        <w:rPr>
          <w:rFonts w:eastAsia="Times New Roman" w:cs="Arial"/>
        </w:rPr>
        <w:br/>
      </w:r>
    </w:p>
    <w:p w:rsidR="00D809D9" w:rsidRPr="00D809D9" w:rsidRDefault="00D809D9" w:rsidP="00D809D9">
      <w:pPr>
        <w:shd w:val="clear" w:color="auto" w:fill="FFFFFF"/>
        <w:spacing w:after="0" w:line="240" w:lineRule="auto"/>
        <w:rPr>
          <w:rFonts w:eastAsia="Times New Roman" w:cs="Arial"/>
        </w:rPr>
      </w:pPr>
      <w:r w:rsidRPr="00D809D9">
        <w:rPr>
          <w:rFonts w:eastAsia="Times New Roman" w:cs="Arial"/>
        </w:rPr>
        <w:t>The group discussed how to document how many people interact with the booth. The group decided to co</w:t>
      </w:r>
      <w:r w:rsidR="00162066">
        <w:rPr>
          <w:rFonts w:eastAsia="Times New Roman" w:cs="Arial"/>
        </w:rPr>
        <w:t>unt everyone who comes through t</w:t>
      </w:r>
      <w:r w:rsidRPr="00D809D9">
        <w:rPr>
          <w:rFonts w:eastAsia="Times New Roman" w:cs="Arial"/>
        </w:rPr>
        <w:t xml:space="preserve">he science Festival as they will see the display and either view it from afar with its messages or interact with it directly. </w:t>
      </w:r>
      <w:r w:rsidR="00162066">
        <w:rPr>
          <w:rFonts w:eastAsia="Times New Roman" w:cs="Arial"/>
        </w:rPr>
        <w:t xml:space="preserve"> They will document additional participation as possible.  There is a possibility to track game use, if I score posted on Facebook.  This will be incentivized by sharing that anyone who posts their score to the BASWG Facebook page will be </w:t>
      </w:r>
      <w:r w:rsidRPr="00D809D9">
        <w:rPr>
          <w:rFonts w:eastAsia="Times New Roman" w:cs="Arial"/>
        </w:rPr>
        <w:t>entered to win</w:t>
      </w:r>
      <w:r w:rsidR="00162066">
        <w:rPr>
          <w:rFonts w:eastAsia="Times New Roman" w:cs="Arial"/>
        </w:rPr>
        <w:t xml:space="preserve"> a</w:t>
      </w:r>
      <w:r w:rsidRPr="00D809D9">
        <w:rPr>
          <w:rFonts w:eastAsia="Times New Roman" w:cs="Arial"/>
        </w:rPr>
        <w:t xml:space="preserve"> rain barrel. The </w:t>
      </w:r>
      <w:r w:rsidR="00162066">
        <w:rPr>
          <w:rFonts w:eastAsia="Times New Roman" w:cs="Arial"/>
        </w:rPr>
        <w:t>E&amp;O</w:t>
      </w:r>
      <w:r w:rsidRPr="00D809D9">
        <w:rPr>
          <w:rFonts w:eastAsia="Times New Roman" w:cs="Arial"/>
        </w:rPr>
        <w:t xml:space="preserve"> committee will look into whet</w:t>
      </w:r>
      <w:r w:rsidR="00162066">
        <w:rPr>
          <w:rFonts w:eastAsia="Times New Roman" w:cs="Arial"/>
        </w:rPr>
        <w:t>her this is feasible in time for the Festival.</w:t>
      </w:r>
    </w:p>
    <w:p w:rsidR="00D809D9" w:rsidRPr="00D809D9" w:rsidRDefault="00D809D9" w:rsidP="00D809D9">
      <w:pPr>
        <w:shd w:val="clear" w:color="auto" w:fill="FFFFFF"/>
        <w:spacing w:after="0" w:line="240" w:lineRule="auto"/>
        <w:rPr>
          <w:rFonts w:eastAsia="Times New Roman" w:cs="Arial"/>
        </w:rPr>
      </w:pPr>
    </w:p>
    <w:p w:rsidR="00162066" w:rsidRPr="00162066" w:rsidRDefault="00162066" w:rsidP="00D809D9">
      <w:pPr>
        <w:shd w:val="clear" w:color="auto" w:fill="FFFFFF"/>
        <w:spacing w:after="0" w:line="240" w:lineRule="auto"/>
        <w:rPr>
          <w:rFonts w:eastAsia="Times New Roman" w:cs="Arial"/>
          <w:b/>
        </w:rPr>
      </w:pPr>
      <w:r w:rsidRPr="00162066">
        <w:rPr>
          <w:rFonts w:eastAsia="Times New Roman" w:cs="Arial"/>
          <w:b/>
        </w:rPr>
        <w:t>Focus Group Planning</w:t>
      </w:r>
    </w:p>
    <w:p w:rsidR="00162066" w:rsidRDefault="00162066" w:rsidP="00D809D9">
      <w:pPr>
        <w:shd w:val="clear" w:color="auto" w:fill="FFFFFF"/>
        <w:spacing w:after="0" w:line="240" w:lineRule="auto"/>
        <w:rPr>
          <w:rFonts w:eastAsia="Times New Roman" w:cs="Arial"/>
        </w:rPr>
      </w:pPr>
    </w:p>
    <w:p w:rsidR="00D809D9" w:rsidRDefault="00D809D9" w:rsidP="00D809D9">
      <w:pPr>
        <w:shd w:val="clear" w:color="auto" w:fill="FFFFFF"/>
        <w:spacing w:after="0" w:line="240" w:lineRule="auto"/>
        <w:rPr>
          <w:rFonts w:eastAsia="Times New Roman" w:cs="Arial"/>
        </w:rPr>
      </w:pPr>
      <w:r w:rsidRPr="00D809D9">
        <w:rPr>
          <w:rFonts w:eastAsia="Times New Roman" w:cs="Arial"/>
        </w:rPr>
        <w:t>Shelby H</w:t>
      </w:r>
      <w:r w:rsidR="00162066">
        <w:rPr>
          <w:rFonts w:eastAsia="Times New Roman" w:cs="Arial"/>
        </w:rPr>
        <w:t>.</w:t>
      </w:r>
      <w:r w:rsidRPr="00D809D9">
        <w:rPr>
          <w:rFonts w:eastAsia="Times New Roman" w:cs="Arial"/>
        </w:rPr>
        <w:t xml:space="preserve"> shared the focus group questions that are planned for upcoming use in collecting information about stenciling activities. </w:t>
      </w:r>
      <w:r w:rsidR="00162066">
        <w:rPr>
          <w:rFonts w:eastAsia="Times New Roman" w:cs="Arial"/>
        </w:rPr>
        <w:t xml:space="preserve">Focus groups are funded by the Sage Foundation grant and will be used to inform stencil design and messaging.  </w:t>
      </w:r>
      <w:r w:rsidRPr="00D809D9">
        <w:rPr>
          <w:rFonts w:eastAsia="Times New Roman" w:cs="Arial"/>
        </w:rPr>
        <w:t xml:space="preserve">At this time pulse plans to run the focus groups in early April so that the information is available for stenciling this spring. </w:t>
      </w:r>
      <w:r w:rsidR="00162066">
        <w:rPr>
          <w:rFonts w:eastAsia="Times New Roman" w:cs="Arial"/>
        </w:rPr>
        <w:t xml:space="preserve">They will run one with the target audience and one with </w:t>
      </w:r>
      <w:r w:rsidR="00952F6A">
        <w:rPr>
          <w:rFonts w:eastAsia="Times New Roman" w:cs="Arial"/>
        </w:rPr>
        <w:t>millennials</w:t>
      </w:r>
      <w:r w:rsidR="00162066">
        <w:rPr>
          <w:rFonts w:eastAsia="Times New Roman" w:cs="Arial"/>
        </w:rPr>
        <w:t xml:space="preserve"> (the upcoming target audience).  </w:t>
      </w:r>
      <w:r w:rsidRPr="00D809D9">
        <w:rPr>
          <w:rFonts w:eastAsia="Times New Roman" w:cs="Arial"/>
        </w:rPr>
        <w:t xml:space="preserve">Some members are interested in getting medallions. </w:t>
      </w:r>
      <w:r w:rsidR="00162066">
        <w:rPr>
          <w:rFonts w:eastAsia="Times New Roman" w:cs="Arial"/>
        </w:rPr>
        <w:t xml:space="preserve">  Municipalities that have used these will share cost information.  </w:t>
      </w:r>
      <w:r w:rsidRPr="00D809D9">
        <w:rPr>
          <w:rFonts w:eastAsia="Times New Roman" w:cs="Arial"/>
        </w:rPr>
        <w:t>Shelby mentioned that the focus group questions have been reviewed and edited by Cara</w:t>
      </w:r>
      <w:r w:rsidR="00162066">
        <w:rPr>
          <w:rFonts w:eastAsia="Times New Roman" w:cs="Arial"/>
        </w:rPr>
        <w:t xml:space="preserve"> B.</w:t>
      </w:r>
      <w:r w:rsidRPr="00D809D9">
        <w:rPr>
          <w:rFonts w:eastAsia="Times New Roman" w:cs="Arial"/>
        </w:rPr>
        <w:t>, Brenda</w:t>
      </w:r>
      <w:r w:rsidR="00162066">
        <w:rPr>
          <w:rFonts w:eastAsia="Times New Roman" w:cs="Arial"/>
        </w:rPr>
        <w:t xml:space="preserve"> Z.</w:t>
      </w:r>
      <w:r w:rsidRPr="00D809D9">
        <w:rPr>
          <w:rFonts w:eastAsia="Times New Roman" w:cs="Arial"/>
        </w:rPr>
        <w:t xml:space="preserve">, </w:t>
      </w:r>
      <w:r w:rsidR="00162066">
        <w:rPr>
          <w:rFonts w:eastAsia="Times New Roman" w:cs="Arial"/>
        </w:rPr>
        <w:t>and Kathy H</w:t>
      </w:r>
      <w:r w:rsidRPr="00D809D9">
        <w:rPr>
          <w:rFonts w:eastAsia="Times New Roman" w:cs="Arial"/>
        </w:rPr>
        <w:t xml:space="preserve">. </w:t>
      </w:r>
      <w:r w:rsidR="00162066">
        <w:rPr>
          <w:rFonts w:eastAsia="Times New Roman" w:cs="Arial"/>
        </w:rPr>
        <w:t>BASWG</w:t>
      </w:r>
      <w:r w:rsidR="00162066" w:rsidRPr="00D809D9">
        <w:rPr>
          <w:rFonts w:eastAsia="Times New Roman" w:cs="Arial"/>
        </w:rPr>
        <w:t xml:space="preserve"> members are asked to provide any last input on the focus group questions by next Thursday.</w:t>
      </w:r>
      <w:r w:rsidR="00162066">
        <w:rPr>
          <w:rFonts w:eastAsia="Times New Roman" w:cs="Arial"/>
        </w:rPr>
        <w:t xml:space="preserve">  </w:t>
      </w:r>
      <w:r w:rsidRPr="00D809D9">
        <w:rPr>
          <w:rFonts w:eastAsia="Times New Roman" w:cs="Arial"/>
        </w:rPr>
        <w:t xml:space="preserve">The group approved the use of the questions that were distributed at the meeting. </w:t>
      </w:r>
    </w:p>
    <w:p w:rsidR="00162066" w:rsidRDefault="00162066" w:rsidP="00D809D9">
      <w:pPr>
        <w:shd w:val="clear" w:color="auto" w:fill="FFFFFF"/>
        <w:spacing w:after="0" w:line="240" w:lineRule="auto"/>
        <w:rPr>
          <w:rFonts w:eastAsia="Times New Roman" w:cs="Arial"/>
        </w:rPr>
      </w:pPr>
    </w:p>
    <w:p w:rsidR="00162066" w:rsidRPr="00162066" w:rsidRDefault="00162066" w:rsidP="00D809D9">
      <w:pPr>
        <w:shd w:val="clear" w:color="auto" w:fill="FFFFFF"/>
        <w:spacing w:after="0" w:line="240" w:lineRule="auto"/>
        <w:rPr>
          <w:rFonts w:eastAsia="Times New Roman" w:cs="Arial"/>
          <w:b/>
        </w:rPr>
      </w:pPr>
      <w:r>
        <w:rPr>
          <w:rFonts w:eastAsia="Times New Roman" w:cs="Arial"/>
          <w:b/>
        </w:rPr>
        <w:t>Opportunity for Collaboration</w:t>
      </w:r>
    </w:p>
    <w:p w:rsidR="00162066" w:rsidRPr="00D809D9" w:rsidRDefault="00162066" w:rsidP="00D809D9">
      <w:pPr>
        <w:shd w:val="clear" w:color="auto" w:fill="FFFFFF"/>
        <w:spacing w:after="0" w:line="240" w:lineRule="auto"/>
        <w:rPr>
          <w:rFonts w:eastAsia="Times New Roman" w:cs="Arial"/>
        </w:rPr>
      </w:pPr>
      <w:r w:rsidRPr="00D809D9">
        <w:rPr>
          <w:rFonts w:eastAsia="Times New Roman" w:cs="Arial"/>
        </w:rPr>
        <w:lastRenderedPageBreak/>
        <w:t>In the future</w:t>
      </w:r>
      <w:r>
        <w:rPr>
          <w:rFonts w:eastAsia="Times New Roman" w:cs="Arial"/>
        </w:rPr>
        <w:t>,</w:t>
      </w:r>
      <w:r w:rsidRPr="00D809D9">
        <w:rPr>
          <w:rFonts w:eastAsia="Times New Roman" w:cs="Arial"/>
        </w:rPr>
        <w:t xml:space="preserve"> there is </w:t>
      </w:r>
      <w:r>
        <w:rPr>
          <w:rFonts w:eastAsia="Times New Roman" w:cs="Arial"/>
        </w:rPr>
        <w:t>interest in collaborating with Master Gardeners and John Jemison at UMaine Extension on E&amp;O Projects.  BASWG used to work closely with Laura Wilson at UM Extension, but she left her position and it was not replaced.</w:t>
      </w:r>
    </w:p>
    <w:p w:rsidR="00D809D9" w:rsidRPr="00D809D9" w:rsidRDefault="00D809D9" w:rsidP="00D809D9">
      <w:pPr>
        <w:shd w:val="clear" w:color="auto" w:fill="FFFFFF"/>
        <w:spacing w:after="0" w:line="240" w:lineRule="auto"/>
        <w:rPr>
          <w:rFonts w:eastAsia="Times New Roman" w:cs="Arial"/>
        </w:rPr>
      </w:pPr>
    </w:p>
    <w:p w:rsidR="00162066" w:rsidRPr="00162066" w:rsidRDefault="00162066" w:rsidP="00D809D9">
      <w:pPr>
        <w:shd w:val="clear" w:color="auto" w:fill="FFFFFF"/>
        <w:spacing w:after="0" w:line="240" w:lineRule="auto"/>
        <w:rPr>
          <w:rFonts w:eastAsia="Times New Roman" w:cs="Arial"/>
          <w:b/>
        </w:rPr>
      </w:pPr>
      <w:r w:rsidRPr="00162066">
        <w:rPr>
          <w:rFonts w:eastAsia="Times New Roman" w:cs="Arial"/>
          <w:b/>
        </w:rPr>
        <w:t>Regional Stream Clean-up Planning</w:t>
      </w:r>
    </w:p>
    <w:p w:rsidR="00162066" w:rsidRDefault="00162066" w:rsidP="00D809D9">
      <w:pPr>
        <w:shd w:val="clear" w:color="auto" w:fill="FFFFFF"/>
        <w:spacing w:after="0" w:line="240" w:lineRule="auto"/>
        <w:rPr>
          <w:rFonts w:eastAsia="Times New Roman" w:cs="Arial"/>
        </w:rPr>
      </w:pPr>
    </w:p>
    <w:p w:rsidR="00162066" w:rsidRPr="00162066" w:rsidRDefault="00D809D9" w:rsidP="00D809D9">
      <w:pPr>
        <w:shd w:val="clear" w:color="auto" w:fill="FFFFFF"/>
        <w:spacing w:after="0" w:line="240" w:lineRule="auto"/>
        <w:rPr>
          <w:rFonts w:eastAsia="Times New Roman" w:cs="Arial"/>
          <w:b/>
        </w:rPr>
      </w:pPr>
      <w:r w:rsidRPr="00D809D9">
        <w:rPr>
          <w:rFonts w:eastAsia="Times New Roman" w:cs="Arial"/>
        </w:rPr>
        <w:t xml:space="preserve">The regional stream clean ups will be taking place in the next couple of months. Most municipalities are ready with what they need. A connection should be </w:t>
      </w:r>
      <w:r w:rsidR="00952F6A" w:rsidRPr="00D809D9">
        <w:rPr>
          <w:rFonts w:eastAsia="Times New Roman" w:cs="Arial"/>
        </w:rPr>
        <w:t>made with</w:t>
      </w:r>
      <w:r w:rsidRPr="00D809D9">
        <w:rPr>
          <w:rFonts w:eastAsia="Times New Roman" w:cs="Arial"/>
        </w:rPr>
        <w:t xml:space="preserve"> Rotary youth to help support the </w:t>
      </w:r>
      <w:r w:rsidR="00952F6A" w:rsidRPr="00D809D9">
        <w:rPr>
          <w:rFonts w:eastAsia="Times New Roman" w:cs="Arial"/>
        </w:rPr>
        <w:t>cleanups</w:t>
      </w:r>
      <w:r w:rsidRPr="00D809D9">
        <w:rPr>
          <w:rFonts w:eastAsia="Times New Roman" w:cs="Arial"/>
        </w:rPr>
        <w:t>. Each MS4 should come with their T-shirt needs to the next meeting.  DOT has offered to pay for any new T-shirt order.</w:t>
      </w:r>
      <w:r w:rsidRPr="00D809D9">
        <w:rPr>
          <w:rFonts w:eastAsia="Times New Roman" w:cs="Arial"/>
        </w:rPr>
        <w:br/>
      </w:r>
      <w:r w:rsidRPr="00D809D9">
        <w:rPr>
          <w:rFonts w:eastAsia="Times New Roman" w:cs="Arial"/>
        </w:rPr>
        <w:br/>
      </w:r>
      <w:r w:rsidR="00162066" w:rsidRPr="00162066">
        <w:rPr>
          <w:rFonts w:eastAsia="Times New Roman" w:cs="Arial"/>
          <w:b/>
        </w:rPr>
        <w:t>Recording of Intro to Stormwater and BASWG Presentation</w:t>
      </w:r>
    </w:p>
    <w:p w:rsidR="00162066" w:rsidRDefault="00162066" w:rsidP="00D809D9">
      <w:pPr>
        <w:shd w:val="clear" w:color="auto" w:fill="FFFFFF"/>
        <w:spacing w:after="0" w:line="240" w:lineRule="auto"/>
        <w:rPr>
          <w:rFonts w:eastAsia="Times New Roman" w:cs="Arial"/>
        </w:rPr>
      </w:pPr>
    </w:p>
    <w:p w:rsidR="00162066" w:rsidRDefault="00162066" w:rsidP="00D809D9">
      <w:pPr>
        <w:shd w:val="clear" w:color="auto" w:fill="FFFFFF"/>
        <w:spacing w:after="0" w:line="240" w:lineRule="auto"/>
        <w:rPr>
          <w:rFonts w:eastAsia="Times New Roman" w:cs="Arial"/>
          <w:b/>
        </w:rPr>
      </w:pPr>
      <w:r>
        <w:rPr>
          <w:rFonts w:eastAsia="Times New Roman" w:cs="Arial"/>
        </w:rPr>
        <w:t>Brenda Z. m</w:t>
      </w:r>
      <w:r w:rsidR="00D809D9" w:rsidRPr="00D809D9">
        <w:rPr>
          <w:rFonts w:eastAsia="Times New Roman" w:cs="Arial"/>
        </w:rPr>
        <w:t>entioned that she has access to go to webinar software and a video expert that would enable her to record the presentation that she has made this morning to rotary in order to make it available on the website and for use in training municipal staff. She will get a quote for this work. The group is deciding whether or not this is something that will be useful or should take a different form.</w:t>
      </w:r>
      <w:r w:rsidR="00D809D9" w:rsidRPr="00D809D9">
        <w:rPr>
          <w:rFonts w:eastAsia="Times New Roman" w:cs="Arial"/>
        </w:rPr>
        <w:br/>
      </w:r>
      <w:r w:rsidR="00D809D9" w:rsidRPr="00D809D9">
        <w:rPr>
          <w:rFonts w:eastAsia="Times New Roman" w:cs="Arial"/>
        </w:rPr>
        <w:br/>
      </w:r>
      <w:r w:rsidRPr="00162066">
        <w:rPr>
          <w:rFonts w:eastAsia="Times New Roman" w:cs="Arial"/>
          <w:b/>
        </w:rPr>
        <w:t>Social Media Report</w:t>
      </w:r>
    </w:p>
    <w:p w:rsidR="00162066" w:rsidRPr="00162066" w:rsidRDefault="00162066" w:rsidP="00D809D9">
      <w:pPr>
        <w:shd w:val="clear" w:color="auto" w:fill="FFFFFF"/>
        <w:spacing w:after="0" w:line="240" w:lineRule="auto"/>
        <w:rPr>
          <w:rFonts w:eastAsia="Times New Roman" w:cs="Arial"/>
          <w:b/>
        </w:rPr>
      </w:pPr>
    </w:p>
    <w:p w:rsidR="00162066" w:rsidRPr="000D0C94" w:rsidRDefault="00D809D9" w:rsidP="00D809D9">
      <w:pPr>
        <w:shd w:val="clear" w:color="auto" w:fill="FFFFFF"/>
        <w:spacing w:after="0" w:line="240" w:lineRule="auto"/>
        <w:rPr>
          <w:rFonts w:eastAsia="Times New Roman" w:cs="Arial"/>
          <w:b/>
          <w:u w:val="single"/>
        </w:rPr>
      </w:pPr>
      <w:r w:rsidRPr="00D809D9">
        <w:rPr>
          <w:rFonts w:eastAsia="Times New Roman" w:cs="Arial"/>
        </w:rPr>
        <w:t>Shelby</w:t>
      </w:r>
      <w:r w:rsidR="00162066">
        <w:rPr>
          <w:rFonts w:eastAsia="Times New Roman" w:cs="Arial"/>
        </w:rPr>
        <w:t xml:space="preserve"> H. p</w:t>
      </w:r>
      <w:r w:rsidRPr="00D809D9">
        <w:rPr>
          <w:rFonts w:eastAsia="Times New Roman" w:cs="Arial"/>
        </w:rPr>
        <w:t>rovided a report</w:t>
      </w:r>
      <w:r w:rsidR="00162066">
        <w:rPr>
          <w:rFonts w:eastAsia="Times New Roman" w:cs="Arial"/>
        </w:rPr>
        <w:t xml:space="preserve"> on BASWG’s social media efforts</w:t>
      </w:r>
      <w:r w:rsidRPr="00D809D9">
        <w:rPr>
          <w:rFonts w:eastAsia="Times New Roman" w:cs="Arial"/>
        </w:rPr>
        <w:t xml:space="preserve">. She will circulate the recent analytics reports to the group. </w:t>
      </w:r>
      <w:r w:rsidR="00162066">
        <w:rPr>
          <w:rFonts w:eastAsia="Times New Roman" w:cs="Arial"/>
        </w:rPr>
        <w:t>BASWG</w:t>
      </w:r>
      <w:r w:rsidRPr="00D809D9">
        <w:rPr>
          <w:rFonts w:eastAsia="Times New Roman" w:cs="Arial"/>
        </w:rPr>
        <w:t xml:space="preserve"> continues to hold its participation in social media the average reach for Facebook went down a little bit. However, engagement on the page in terms of likes comments and shares has increased which</w:t>
      </w:r>
      <w:r w:rsidR="00162066">
        <w:rPr>
          <w:rFonts w:eastAsia="Times New Roman" w:cs="Arial"/>
        </w:rPr>
        <w:t xml:space="preserve"> is an important element of out</w:t>
      </w:r>
      <w:r w:rsidRPr="00D809D9">
        <w:rPr>
          <w:rFonts w:eastAsia="Times New Roman" w:cs="Arial"/>
        </w:rPr>
        <w:t>reach and engagement with participants. Tota</w:t>
      </w:r>
      <w:r w:rsidR="00162066">
        <w:rPr>
          <w:rFonts w:eastAsia="Times New Roman" w:cs="Arial"/>
        </w:rPr>
        <w:t xml:space="preserve">l page likes have gone from 276 to </w:t>
      </w:r>
      <w:r w:rsidRPr="00D809D9">
        <w:rPr>
          <w:rFonts w:eastAsia="Times New Roman" w:cs="Arial"/>
        </w:rPr>
        <w:t>316 as of March 17</w:t>
      </w:r>
      <w:r w:rsidR="00162066">
        <w:rPr>
          <w:rFonts w:eastAsia="Times New Roman" w:cs="Arial"/>
        </w:rPr>
        <w:t>th</w:t>
      </w:r>
      <w:r w:rsidRPr="00D809D9">
        <w:rPr>
          <w:rFonts w:eastAsia="Times New Roman" w:cs="Arial"/>
        </w:rPr>
        <w:t xml:space="preserve">. </w:t>
      </w:r>
      <w:r w:rsidR="00162066">
        <w:rPr>
          <w:rFonts w:eastAsia="Times New Roman" w:cs="Arial"/>
        </w:rPr>
        <w:t>BASWG</w:t>
      </w:r>
      <w:r w:rsidRPr="00D809D9">
        <w:rPr>
          <w:rFonts w:eastAsia="Times New Roman" w:cs="Arial"/>
        </w:rPr>
        <w:t xml:space="preserve"> members are </w:t>
      </w:r>
      <w:r w:rsidR="00162066">
        <w:rPr>
          <w:rFonts w:eastAsia="Times New Roman" w:cs="Arial"/>
        </w:rPr>
        <w:t>encouraged</w:t>
      </w:r>
      <w:r w:rsidRPr="00D809D9">
        <w:rPr>
          <w:rFonts w:eastAsia="Times New Roman" w:cs="Arial"/>
        </w:rPr>
        <w:t xml:space="preserve"> to</w:t>
      </w:r>
      <w:r w:rsidR="00162066">
        <w:rPr>
          <w:rFonts w:eastAsia="Times New Roman" w:cs="Arial"/>
        </w:rPr>
        <w:t xml:space="preserve"> “like” </w:t>
      </w:r>
      <w:r w:rsidRPr="00D809D9">
        <w:rPr>
          <w:rFonts w:eastAsia="Times New Roman" w:cs="Arial"/>
        </w:rPr>
        <w:t xml:space="preserve">the page </w:t>
      </w:r>
      <w:r w:rsidR="00162066">
        <w:rPr>
          <w:rFonts w:eastAsia="Times New Roman" w:cs="Arial"/>
        </w:rPr>
        <w:t xml:space="preserve">and specific posts and share them </w:t>
      </w:r>
      <w:r w:rsidRPr="00D809D9">
        <w:rPr>
          <w:rFonts w:eastAsia="Times New Roman" w:cs="Arial"/>
        </w:rPr>
        <w:t>with their</w:t>
      </w:r>
      <w:r w:rsidR="00162066">
        <w:rPr>
          <w:rFonts w:eastAsia="Times New Roman" w:cs="Arial"/>
        </w:rPr>
        <w:t xml:space="preserve"> Facebook</w:t>
      </w:r>
      <w:r w:rsidRPr="00D809D9">
        <w:rPr>
          <w:rFonts w:eastAsia="Times New Roman" w:cs="Arial"/>
        </w:rPr>
        <w:t xml:space="preserve"> friends. Shelby has revisited the BASWG's Instagram social media presence. The BASWG now has a new Instagram account and is starting to get followers.</w:t>
      </w:r>
      <w:r w:rsidRPr="00D809D9">
        <w:rPr>
          <w:rFonts w:eastAsia="Times New Roman" w:cs="Arial"/>
        </w:rPr>
        <w:br/>
      </w:r>
      <w:r w:rsidRPr="00D809D9">
        <w:rPr>
          <w:rFonts w:eastAsia="Times New Roman" w:cs="Arial"/>
        </w:rPr>
        <w:br/>
      </w:r>
      <w:r w:rsidR="00162066" w:rsidRPr="000D0C94">
        <w:rPr>
          <w:rFonts w:eastAsia="Times New Roman" w:cs="Arial"/>
          <w:b/>
          <w:u w:val="single"/>
        </w:rPr>
        <w:t>Use of BASWG Google Groups Tool</w:t>
      </w:r>
    </w:p>
    <w:p w:rsidR="00162066" w:rsidRPr="00162066" w:rsidRDefault="00162066" w:rsidP="00D809D9">
      <w:pPr>
        <w:shd w:val="clear" w:color="auto" w:fill="FFFFFF"/>
        <w:spacing w:after="0" w:line="240" w:lineRule="auto"/>
        <w:rPr>
          <w:rFonts w:eastAsia="Times New Roman" w:cs="Arial"/>
          <w:b/>
        </w:rPr>
      </w:pPr>
    </w:p>
    <w:p w:rsidR="000D0C94" w:rsidRDefault="00162066" w:rsidP="00D809D9">
      <w:pPr>
        <w:shd w:val="clear" w:color="auto" w:fill="FFFFFF"/>
        <w:spacing w:after="0" w:line="240" w:lineRule="auto"/>
        <w:rPr>
          <w:rFonts w:eastAsia="Times New Roman" w:cs="Arial"/>
          <w:b/>
          <w:u w:val="single"/>
        </w:rPr>
      </w:pPr>
      <w:r>
        <w:rPr>
          <w:rFonts w:eastAsia="Times New Roman" w:cs="Arial"/>
        </w:rPr>
        <w:t>Belle R. w</w:t>
      </w:r>
      <w:r w:rsidR="00D809D9" w:rsidRPr="00D809D9">
        <w:rPr>
          <w:rFonts w:eastAsia="Times New Roman" w:cs="Arial"/>
        </w:rPr>
        <w:t>ants to revisit the Google group</w:t>
      </w:r>
      <w:r>
        <w:rPr>
          <w:rFonts w:eastAsia="Times New Roman" w:cs="Arial"/>
        </w:rPr>
        <w:t xml:space="preserve"> communication tool.</w:t>
      </w:r>
      <w:r w:rsidR="00D809D9" w:rsidRPr="00D809D9">
        <w:rPr>
          <w:rFonts w:eastAsia="Times New Roman" w:cs="Arial"/>
        </w:rPr>
        <w:t xml:space="preserve"> This would allow better exchange of information and documents with the entire group. Currently the list of people that is on the Google group is out dated.</w:t>
      </w:r>
      <w:r>
        <w:rPr>
          <w:rFonts w:eastAsia="Times New Roman" w:cs="Arial"/>
        </w:rPr>
        <w:t xml:space="preserve">  She will look into this in the coming weeks.</w:t>
      </w:r>
      <w:r w:rsidR="00D809D9" w:rsidRPr="00D809D9">
        <w:rPr>
          <w:rFonts w:eastAsia="Times New Roman" w:cs="Arial"/>
        </w:rPr>
        <w:br/>
      </w:r>
      <w:r w:rsidR="00D809D9" w:rsidRPr="00D809D9">
        <w:rPr>
          <w:rFonts w:eastAsia="Times New Roman" w:cs="Arial"/>
        </w:rPr>
        <w:br/>
      </w:r>
      <w:r w:rsidR="000D0C94">
        <w:rPr>
          <w:rFonts w:eastAsia="Times New Roman" w:cs="Arial"/>
          <w:b/>
          <w:u w:val="single"/>
        </w:rPr>
        <w:t>Organizational Business</w:t>
      </w:r>
    </w:p>
    <w:p w:rsidR="000D0C94" w:rsidRDefault="000D0C94" w:rsidP="00D809D9">
      <w:pPr>
        <w:shd w:val="clear" w:color="auto" w:fill="FFFFFF"/>
        <w:spacing w:after="0" w:line="240" w:lineRule="auto"/>
        <w:rPr>
          <w:rFonts w:eastAsia="Times New Roman" w:cs="Arial"/>
          <w:b/>
          <w:u w:val="single"/>
        </w:rPr>
      </w:pPr>
    </w:p>
    <w:p w:rsidR="000D0C94" w:rsidRPr="00D809D9" w:rsidRDefault="000D0C94" w:rsidP="000D0C94">
      <w:pPr>
        <w:shd w:val="clear" w:color="auto" w:fill="FFFFFF"/>
        <w:spacing w:after="0" w:line="240" w:lineRule="auto"/>
        <w:rPr>
          <w:rFonts w:eastAsia="Times New Roman" w:cs="Arial"/>
        </w:rPr>
      </w:pPr>
      <w:r w:rsidRPr="000D0C94">
        <w:rPr>
          <w:rFonts w:eastAsia="Times New Roman" w:cs="Arial"/>
          <w:b/>
        </w:rPr>
        <w:t>Approval of BASWG M</w:t>
      </w:r>
      <w:r w:rsidRPr="00D809D9">
        <w:rPr>
          <w:rFonts w:eastAsia="Times New Roman" w:cs="Arial"/>
          <w:b/>
        </w:rPr>
        <w:t>inutes</w:t>
      </w:r>
      <w:r w:rsidRPr="00D809D9">
        <w:rPr>
          <w:rFonts w:eastAsia="Times New Roman" w:cs="Arial"/>
          <w:b/>
        </w:rPr>
        <w:br/>
      </w:r>
      <w:r w:rsidRPr="00D809D9">
        <w:rPr>
          <w:rFonts w:eastAsia="Times New Roman" w:cs="Arial"/>
        </w:rPr>
        <w:br/>
        <w:t>The g</w:t>
      </w:r>
      <w:r>
        <w:rPr>
          <w:rFonts w:eastAsia="Times New Roman" w:cs="Arial"/>
        </w:rPr>
        <w:t>roup reviewed the BASWG minutes.  Belle R.</w:t>
      </w:r>
      <w:r w:rsidRPr="00D809D9">
        <w:rPr>
          <w:rFonts w:eastAsia="Times New Roman" w:cs="Arial"/>
        </w:rPr>
        <w:t xml:space="preserve"> made a motion to except the February 8 meeting minutes</w:t>
      </w:r>
      <w:r>
        <w:rPr>
          <w:rFonts w:eastAsia="Times New Roman" w:cs="Arial"/>
        </w:rPr>
        <w:t xml:space="preserve"> with a few small edits. </w:t>
      </w:r>
      <w:r w:rsidRPr="00D809D9">
        <w:rPr>
          <w:rFonts w:eastAsia="Times New Roman" w:cs="Arial"/>
        </w:rPr>
        <w:t xml:space="preserve"> Karen see seconded the motion the motion was passed unanimously.  </w:t>
      </w:r>
    </w:p>
    <w:p w:rsidR="000D0C94" w:rsidRDefault="000D0C94" w:rsidP="00D809D9">
      <w:pPr>
        <w:shd w:val="clear" w:color="auto" w:fill="FFFFFF"/>
        <w:spacing w:after="0" w:line="240" w:lineRule="auto"/>
        <w:rPr>
          <w:rFonts w:eastAsia="Times New Roman" w:cs="Arial"/>
          <w:b/>
        </w:rPr>
      </w:pPr>
    </w:p>
    <w:p w:rsidR="00162066" w:rsidRPr="000D0C94" w:rsidRDefault="000D0C94" w:rsidP="00D809D9">
      <w:pPr>
        <w:shd w:val="clear" w:color="auto" w:fill="FFFFFF"/>
        <w:spacing w:after="0" w:line="240" w:lineRule="auto"/>
        <w:rPr>
          <w:rFonts w:eastAsia="Times New Roman" w:cs="Arial"/>
          <w:b/>
        </w:rPr>
      </w:pPr>
      <w:r w:rsidRPr="000D0C94">
        <w:rPr>
          <w:rFonts w:eastAsia="Times New Roman" w:cs="Arial"/>
          <w:b/>
        </w:rPr>
        <w:t xml:space="preserve">BASWG </w:t>
      </w:r>
      <w:r w:rsidR="00162066" w:rsidRPr="000D0C94">
        <w:rPr>
          <w:rFonts w:eastAsia="Times New Roman" w:cs="Arial"/>
          <w:b/>
        </w:rPr>
        <w:t>Grant</w:t>
      </w:r>
      <w:r w:rsidRPr="000D0C94">
        <w:rPr>
          <w:rFonts w:eastAsia="Times New Roman" w:cs="Arial"/>
          <w:b/>
        </w:rPr>
        <w:t>s</w:t>
      </w:r>
      <w:r w:rsidR="00162066" w:rsidRPr="000D0C94">
        <w:rPr>
          <w:rFonts w:eastAsia="Times New Roman" w:cs="Arial"/>
          <w:b/>
        </w:rPr>
        <w:t xml:space="preserve"> Update</w:t>
      </w:r>
    </w:p>
    <w:p w:rsidR="00162066" w:rsidRPr="00162066" w:rsidRDefault="00162066" w:rsidP="00D809D9">
      <w:pPr>
        <w:shd w:val="clear" w:color="auto" w:fill="FFFFFF"/>
        <w:spacing w:after="0" w:line="240" w:lineRule="auto"/>
        <w:rPr>
          <w:rFonts w:eastAsia="Times New Roman" w:cs="Arial"/>
          <w:b/>
        </w:rPr>
      </w:pPr>
    </w:p>
    <w:p w:rsidR="000D0C94" w:rsidRPr="000D0C94" w:rsidRDefault="00D809D9" w:rsidP="00D809D9">
      <w:pPr>
        <w:shd w:val="clear" w:color="auto" w:fill="FFFFFF"/>
        <w:spacing w:after="0" w:line="240" w:lineRule="auto"/>
        <w:rPr>
          <w:rFonts w:eastAsia="Times New Roman" w:cs="Arial"/>
        </w:rPr>
      </w:pPr>
      <w:r w:rsidRPr="00D809D9">
        <w:rPr>
          <w:rFonts w:eastAsia="Times New Roman" w:cs="Arial"/>
        </w:rPr>
        <w:t xml:space="preserve">Brenda Z. </w:t>
      </w:r>
      <w:r w:rsidR="00952F6A">
        <w:rPr>
          <w:rFonts w:eastAsia="Times New Roman" w:cs="Arial"/>
        </w:rPr>
        <w:t>a</w:t>
      </w:r>
      <w:r w:rsidRPr="00D809D9">
        <w:rPr>
          <w:rFonts w:eastAsia="Times New Roman" w:cs="Arial"/>
        </w:rPr>
        <w:t xml:space="preserve">nd Patrick D. </w:t>
      </w:r>
      <w:r w:rsidR="00952F6A">
        <w:rPr>
          <w:rFonts w:eastAsia="Times New Roman" w:cs="Arial"/>
        </w:rPr>
        <w:t>p</w:t>
      </w:r>
      <w:r w:rsidRPr="00D809D9">
        <w:rPr>
          <w:rFonts w:eastAsia="Times New Roman" w:cs="Arial"/>
        </w:rPr>
        <w:t>rovided</w:t>
      </w:r>
      <w:r w:rsidR="00952F6A">
        <w:rPr>
          <w:rFonts w:eastAsia="Times New Roman" w:cs="Arial"/>
        </w:rPr>
        <w:t xml:space="preserve"> an update on grants.</w:t>
      </w:r>
      <w:r w:rsidRPr="00D809D9">
        <w:rPr>
          <w:rFonts w:eastAsia="Times New Roman" w:cs="Arial"/>
        </w:rPr>
        <w:t xml:space="preserve"> There are currently no reports required. But</w:t>
      </w:r>
      <w:r w:rsidR="000D0C94">
        <w:rPr>
          <w:rFonts w:eastAsia="Times New Roman" w:cs="Arial"/>
        </w:rPr>
        <w:t xml:space="preserve"> tracking is taking place. The Sage and Davis C</w:t>
      </w:r>
      <w:r w:rsidRPr="00D809D9">
        <w:rPr>
          <w:rFonts w:eastAsia="Times New Roman" w:cs="Arial"/>
        </w:rPr>
        <w:t>onservat</w:t>
      </w:r>
      <w:r w:rsidR="000D0C94">
        <w:rPr>
          <w:rFonts w:eastAsia="Times New Roman" w:cs="Arial"/>
        </w:rPr>
        <w:t>ion Foundation grants are on</w:t>
      </w:r>
      <w:r w:rsidRPr="00D809D9">
        <w:rPr>
          <w:rFonts w:eastAsia="Times New Roman" w:cs="Arial"/>
        </w:rPr>
        <w:t>going, but the BASWG has not heard bac</w:t>
      </w:r>
      <w:r w:rsidR="000D0C94">
        <w:rPr>
          <w:rFonts w:eastAsia="Times New Roman" w:cs="Arial"/>
        </w:rPr>
        <w:t>k yet about whether or not the Temper of the T</w:t>
      </w:r>
      <w:r w:rsidRPr="00D809D9">
        <w:rPr>
          <w:rFonts w:eastAsia="Times New Roman" w:cs="Arial"/>
        </w:rPr>
        <w:t>imes proposal has been reviewed or awarded.</w:t>
      </w:r>
      <w:r w:rsidRPr="00D809D9">
        <w:rPr>
          <w:rFonts w:eastAsia="Times New Roman" w:cs="Arial"/>
        </w:rPr>
        <w:br/>
      </w:r>
      <w:r w:rsidRPr="00D809D9">
        <w:rPr>
          <w:rFonts w:eastAsia="Times New Roman" w:cs="Arial"/>
        </w:rPr>
        <w:lastRenderedPageBreak/>
        <w:br/>
      </w:r>
      <w:r w:rsidR="000D0C94" w:rsidRPr="000D0C94">
        <w:rPr>
          <w:rFonts w:eastAsia="Times New Roman" w:cs="Arial"/>
          <w:b/>
        </w:rPr>
        <w:t>BASWG PY5 Budget Circulation</w:t>
      </w:r>
    </w:p>
    <w:p w:rsidR="000D0C94" w:rsidRDefault="00D809D9" w:rsidP="00D809D9">
      <w:pPr>
        <w:shd w:val="clear" w:color="auto" w:fill="FFFFFF"/>
        <w:spacing w:after="0" w:line="240" w:lineRule="auto"/>
        <w:rPr>
          <w:rFonts w:eastAsia="Times New Roman" w:cs="Arial"/>
        </w:rPr>
      </w:pPr>
      <w:r w:rsidRPr="00D809D9">
        <w:rPr>
          <w:rFonts w:eastAsia="Times New Roman" w:cs="Arial"/>
        </w:rPr>
        <w:t>Brenda Z mentioned that the PY5 approved budget document was shared electronically. This is for the </w:t>
      </w:r>
      <w:r w:rsidR="000D0C94">
        <w:rPr>
          <w:rFonts w:eastAsia="Times New Roman" w:cs="Arial"/>
        </w:rPr>
        <w:t>July 1, 2017 to June 30, 2018 period.</w:t>
      </w:r>
    </w:p>
    <w:p w:rsidR="000D0C94" w:rsidRDefault="000D0C94" w:rsidP="00D809D9">
      <w:pPr>
        <w:shd w:val="clear" w:color="auto" w:fill="FFFFFF"/>
        <w:spacing w:after="0" w:line="240" w:lineRule="auto"/>
        <w:rPr>
          <w:rFonts w:eastAsia="Times New Roman" w:cs="Arial"/>
        </w:rPr>
      </w:pPr>
    </w:p>
    <w:p w:rsidR="00952F6A" w:rsidRDefault="000D0C94" w:rsidP="00952F6A">
      <w:pPr>
        <w:shd w:val="clear" w:color="auto" w:fill="FFFFFF"/>
        <w:spacing w:after="0" w:line="240" w:lineRule="auto"/>
        <w:rPr>
          <w:rFonts w:eastAsia="Times New Roman" w:cs="Arial"/>
          <w:b/>
        </w:rPr>
      </w:pPr>
      <w:r w:rsidRPr="000D0C94">
        <w:rPr>
          <w:rFonts w:eastAsia="Times New Roman" w:cs="Arial"/>
          <w:b/>
          <w:u w:val="single"/>
        </w:rPr>
        <w:t>Next Cycle Stormwater MS4 General Permit Planning P</w:t>
      </w:r>
      <w:r w:rsidR="00D809D9" w:rsidRPr="00D809D9">
        <w:rPr>
          <w:rFonts w:eastAsia="Times New Roman" w:cs="Arial"/>
          <w:b/>
          <w:u w:val="single"/>
        </w:rPr>
        <w:t>rocess</w:t>
      </w:r>
      <w:r w:rsidR="00D809D9" w:rsidRPr="00D809D9">
        <w:rPr>
          <w:rFonts w:eastAsia="Times New Roman" w:cs="Arial"/>
          <w:b/>
          <w:u w:val="single"/>
        </w:rPr>
        <w:br/>
      </w:r>
      <w:r w:rsidR="00D809D9" w:rsidRPr="00D809D9">
        <w:rPr>
          <w:rFonts w:eastAsia="Times New Roman" w:cs="Arial"/>
        </w:rPr>
        <w:br/>
      </w:r>
      <w:r w:rsidR="00952F6A" w:rsidRPr="00952F6A">
        <w:rPr>
          <w:rFonts w:eastAsia="Times New Roman" w:cs="Arial"/>
          <w:b/>
        </w:rPr>
        <w:t xml:space="preserve">Schedule for New Permit </w:t>
      </w:r>
    </w:p>
    <w:p w:rsidR="00952F6A" w:rsidRDefault="00952F6A" w:rsidP="00D809D9">
      <w:pPr>
        <w:shd w:val="clear" w:color="auto" w:fill="FFFFFF"/>
        <w:spacing w:after="0" w:line="240" w:lineRule="auto"/>
        <w:rPr>
          <w:rFonts w:eastAsia="Times New Roman" w:cs="Arial"/>
        </w:rPr>
      </w:pPr>
    </w:p>
    <w:p w:rsidR="00952F6A" w:rsidRDefault="00952F6A" w:rsidP="00D809D9">
      <w:pPr>
        <w:shd w:val="clear" w:color="auto" w:fill="FFFFFF"/>
        <w:spacing w:after="0" w:line="240" w:lineRule="auto"/>
        <w:rPr>
          <w:rFonts w:eastAsia="Times New Roman" w:cs="Arial"/>
        </w:rPr>
      </w:pPr>
      <w:r w:rsidRPr="00D809D9">
        <w:rPr>
          <w:rFonts w:eastAsia="Times New Roman" w:cs="Arial"/>
        </w:rPr>
        <w:t xml:space="preserve">Greg wood will be the DEP permit writer for this cycle permit. DEP is currently on schedule for </w:t>
      </w:r>
      <w:r>
        <w:rPr>
          <w:rFonts w:eastAsia="Times New Roman" w:cs="Arial"/>
        </w:rPr>
        <w:t xml:space="preserve">the renewal process.  </w:t>
      </w:r>
      <w:r w:rsidRPr="00D809D9">
        <w:rPr>
          <w:rFonts w:eastAsia="Times New Roman" w:cs="Arial"/>
        </w:rPr>
        <w:t xml:space="preserve"> The new permit will be issued May 1 and effective July 1. There will be environmental groups present during the stakeholder group process.</w:t>
      </w:r>
      <w:r>
        <w:rPr>
          <w:rFonts w:eastAsia="Times New Roman" w:cs="Arial"/>
        </w:rPr>
        <w:t xml:space="preserve">  </w:t>
      </w:r>
    </w:p>
    <w:p w:rsidR="00952F6A" w:rsidRDefault="00952F6A" w:rsidP="00D809D9">
      <w:pPr>
        <w:shd w:val="clear" w:color="auto" w:fill="FFFFFF"/>
        <w:spacing w:after="0" w:line="240" w:lineRule="auto"/>
        <w:rPr>
          <w:rFonts w:eastAsia="Times New Roman" w:cs="Arial"/>
        </w:rPr>
      </w:pPr>
    </w:p>
    <w:p w:rsidR="00952F6A" w:rsidRPr="00952F6A" w:rsidRDefault="00952F6A" w:rsidP="00D809D9">
      <w:pPr>
        <w:shd w:val="clear" w:color="auto" w:fill="FFFFFF"/>
        <w:spacing w:after="0" w:line="240" w:lineRule="auto"/>
        <w:rPr>
          <w:rFonts w:eastAsia="Times New Roman" w:cs="Arial"/>
          <w:b/>
        </w:rPr>
      </w:pPr>
      <w:r w:rsidRPr="00952F6A">
        <w:rPr>
          <w:rFonts w:eastAsia="Times New Roman" w:cs="Arial"/>
          <w:b/>
        </w:rPr>
        <w:t>Preparing Comments to Share at DEP Stakeholder Meeting</w:t>
      </w:r>
    </w:p>
    <w:p w:rsidR="00952F6A" w:rsidRDefault="00952F6A" w:rsidP="00D809D9">
      <w:pPr>
        <w:shd w:val="clear" w:color="auto" w:fill="FFFFFF"/>
        <w:spacing w:after="0" w:line="240" w:lineRule="auto"/>
        <w:rPr>
          <w:rFonts w:eastAsia="Times New Roman" w:cs="Arial"/>
        </w:rPr>
      </w:pPr>
    </w:p>
    <w:p w:rsidR="00952F6A" w:rsidRDefault="00D809D9" w:rsidP="00D809D9">
      <w:pPr>
        <w:shd w:val="clear" w:color="auto" w:fill="FFFFFF"/>
        <w:spacing w:after="0" w:line="240" w:lineRule="auto"/>
        <w:rPr>
          <w:rFonts w:eastAsia="Times New Roman" w:cs="Arial"/>
        </w:rPr>
      </w:pPr>
      <w:r w:rsidRPr="00D809D9">
        <w:rPr>
          <w:rFonts w:eastAsia="Times New Roman" w:cs="Arial"/>
        </w:rPr>
        <w:t xml:space="preserve">The BASWG will participate in the upcoming permit planning stakeholder </w:t>
      </w:r>
      <w:r w:rsidR="000D0C94">
        <w:rPr>
          <w:rFonts w:eastAsia="Times New Roman" w:cs="Arial"/>
        </w:rPr>
        <w:t>meeting with DEP in Augusta on March</w:t>
      </w:r>
      <w:r w:rsidRPr="00D809D9">
        <w:rPr>
          <w:rFonts w:eastAsia="Times New Roman" w:cs="Arial"/>
        </w:rPr>
        <w:t xml:space="preserve"> 23, 2017. The BASWG</w:t>
      </w:r>
      <w:r w:rsidR="000D0C94">
        <w:rPr>
          <w:rFonts w:eastAsia="Times New Roman" w:cs="Arial"/>
        </w:rPr>
        <w:t xml:space="preserve"> has prepared comments through a</w:t>
      </w:r>
      <w:r w:rsidRPr="00D809D9">
        <w:rPr>
          <w:rFonts w:eastAsia="Times New Roman" w:cs="Arial"/>
        </w:rPr>
        <w:t xml:space="preserve"> special planning session of BASWG members this month.</w:t>
      </w:r>
      <w:r w:rsidR="000D0C94">
        <w:rPr>
          <w:rFonts w:eastAsia="Times New Roman" w:cs="Arial"/>
        </w:rPr>
        <w:t xml:space="preserve"> An overview of these comments were shared with the group by Rich M.</w:t>
      </w:r>
      <w:r w:rsidRPr="00D809D9">
        <w:rPr>
          <w:rFonts w:eastAsia="Times New Roman" w:cs="Arial"/>
        </w:rPr>
        <w:t xml:space="preserve"> </w:t>
      </w:r>
      <w:r w:rsidR="000D0C94">
        <w:rPr>
          <w:rFonts w:eastAsia="Times New Roman" w:cs="Arial"/>
        </w:rPr>
        <w:t xml:space="preserve">As requested by the permit planning committee members, the comments were used by Brenda Z. to develop </w:t>
      </w:r>
      <w:r w:rsidRPr="00D809D9">
        <w:rPr>
          <w:rFonts w:eastAsia="Times New Roman" w:cs="Arial"/>
        </w:rPr>
        <w:t>a</w:t>
      </w:r>
      <w:r w:rsidR="000D0C94">
        <w:rPr>
          <w:rFonts w:eastAsia="Times New Roman" w:cs="Arial"/>
        </w:rPr>
        <w:t xml:space="preserve"> draft </w:t>
      </w:r>
      <w:r w:rsidRPr="00D809D9">
        <w:rPr>
          <w:rFonts w:eastAsia="Times New Roman" w:cs="Arial"/>
        </w:rPr>
        <w:t xml:space="preserve">redline document </w:t>
      </w:r>
      <w:r w:rsidR="000D0C94">
        <w:rPr>
          <w:rFonts w:eastAsia="Times New Roman" w:cs="Arial"/>
        </w:rPr>
        <w:t xml:space="preserve">(each cluster has been </w:t>
      </w:r>
      <w:r w:rsidRPr="00D809D9">
        <w:rPr>
          <w:rFonts w:eastAsia="Times New Roman" w:cs="Arial"/>
        </w:rPr>
        <w:t xml:space="preserve">requested </w:t>
      </w:r>
      <w:r w:rsidR="000D0C94">
        <w:rPr>
          <w:rFonts w:eastAsia="Times New Roman" w:cs="Arial"/>
        </w:rPr>
        <w:t xml:space="preserve">to submit a redline document </w:t>
      </w:r>
      <w:r w:rsidRPr="00D809D9">
        <w:rPr>
          <w:rFonts w:eastAsia="Times New Roman" w:cs="Arial"/>
        </w:rPr>
        <w:t>by DEP</w:t>
      </w:r>
      <w:r w:rsidR="000D0C94">
        <w:rPr>
          <w:rFonts w:eastAsia="Times New Roman" w:cs="Arial"/>
        </w:rPr>
        <w:t xml:space="preserve">). The draft document should be reviewed by all BASWG members.  </w:t>
      </w:r>
      <w:r w:rsidRPr="00D809D9">
        <w:rPr>
          <w:rFonts w:eastAsia="Times New Roman" w:cs="Arial"/>
        </w:rPr>
        <w:t xml:space="preserve"> </w:t>
      </w:r>
      <w:r w:rsidR="000D0C94">
        <w:rPr>
          <w:rFonts w:eastAsia="Times New Roman" w:cs="Arial"/>
        </w:rPr>
        <w:t xml:space="preserve">Belle R., </w:t>
      </w:r>
      <w:r w:rsidRPr="00D809D9">
        <w:rPr>
          <w:rFonts w:eastAsia="Times New Roman" w:cs="Arial"/>
        </w:rPr>
        <w:t>Andrea D</w:t>
      </w:r>
      <w:r w:rsidR="000D0C94">
        <w:rPr>
          <w:rFonts w:eastAsia="Times New Roman" w:cs="Arial"/>
        </w:rPr>
        <w:t>.</w:t>
      </w:r>
      <w:r w:rsidR="00952F6A">
        <w:rPr>
          <w:rFonts w:eastAsia="Times New Roman" w:cs="Arial"/>
        </w:rPr>
        <w:t>,</w:t>
      </w:r>
      <w:r w:rsidR="000D0C94">
        <w:rPr>
          <w:rFonts w:eastAsia="Times New Roman" w:cs="Arial"/>
        </w:rPr>
        <w:t xml:space="preserve"> and Rich M. committed to taking a specific look at the document on behalf of the membership and getting comments to Brenda by the 14</w:t>
      </w:r>
      <w:r w:rsidR="000D0C94" w:rsidRPr="000D0C94">
        <w:rPr>
          <w:rFonts w:eastAsia="Times New Roman" w:cs="Arial"/>
          <w:vertAlign w:val="superscript"/>
        </w:rPr>
        <w:t>th</w:t>
      </w:r>
      <w:r w:rsidR="000D0C94">
        <w:rPr>
          <w:rFonts w:eastAsia="Times New Roman" w:cs="Arial"/>
        </w:rPr>
        <w:t xml:space="preserve">. </w:t>
      </w:r>
      <w:r w:rsidRPr="00D809D9">
        <w:rPr>
          <w:rFonts w:eastAsia="Times New Roman" w:cs="Arial"/>
        </w:rPr>
        <w:t>Any additional comments should be provided to Brenda by next Thurs</w:t>
      </w:r>
      <w:r w:rsidR="00952F6A">
        <w:rPr>
          <w:rFonts w:eastAsia="Times New Roman" w:cs="Arial"/>
        </w:rPr>
        <w:t>day.  Brenda Z. will submit the r</w:t>
      </w:r>
      <w:r w:rsidRPr="00D809D9">
        <w:rPr>
          <w:rFonts w:eastAsia="Times New Roman" w:cs="Arial"/>
        </w:rPr>
        <w:t xml:space="preserve">edline </w:t>
      </w:r>
      <w:r w:rsidR="00952F6A">
        <w:rPr>
          <w:rFonts w:eastAsia="Times New Roman" w:cs="Arial"/>
        </w:rPr>
        <w:t xml:space="preserve">to </w:t>
      </w:r>
      <w:r w:rsidR="00952F6A">
        <w:rPr>
          <w:rFonts w:eastAsia="Times New Roman" w:cs="Arial"/>
        </w:rPr>
        <w:t xml:space="preserve">Greg Wood at DEP </w:t>
      </w:r>
      <w:bookmarkStart w:id="0" w:name="_GoBack"/>
      <w:bookmarkEnd w:id="0"/>
      <w:r w:rsidR="00952F6A">
        <w:rPr>
          <w:rFonts w:eastAsia="Times New Roman" w:cs="Arial"/>
        </w:rPr>
        <w:t>by</w:t>
      </w:r>
      <w:r w:rsidRPr="00D809D9">
        <w:rPr>
          <w:rFonts w:eastAsia="Times New Roman" w:cs="Arial"/>
        </w:rPr>
        <w:t xml:space="preserve"> February 16</w:t>
      </w:r>
      <w:r w:rsidR="00952F6A">
        <w:rPr>
          <w:rFonts w:eastAsia="Times New Roman" w:cs="Arial"/>
        </w:rPr>
        <w:t>th</w:t>
      </w:r>
      <w:r w:rsidRPr="00D809D9">
        <w:rPr>
          <w:rFonts w:eastAsia="Times New Roman" w:cs="Arial"/>
        </w:rPr>
        <w:t xml:space="preserve"> </w:t>
      </w:r>
      <w:r w:rsidRPr="00D809D9">
        <w:rPr>
          <w:rFonts w:eastAsia="Times New Roman" w:cs="Arial"/>
        </w:rPr>
        <w:br/>
      </w:r>
    </w:p>
    <w:p w:rsidR="00952F6A" w:rsidRDefault="00952F6A" w:rsidP="00D809D9">
      <w:pPr>
        <w:shd w:val="clear" w:color="auto" w:fill="FFFFFF"/>
        <w:spacing w:after="0" w:line="240" w:lineRule="auto"/>
        <w:rPr>
          <w:rFonts w:eastAsia="Times New Roman" w:cs="Arial"/>
          <w:b/>
        </w:rPr>
      </w:pPr>
      <w:r>
        <w:rPr>
          <w:rFonts w:eastAsia="Times New Roman" w:cs="Arial"/>
          <w:b/>
        </w:rPr>
        <w:t>Remand Rule</w:t>
      </w:r>
    </w:p>
    <w:p w:rsidR="00952F6A" w:rsidRPr="00952F6A" w:rsidRDefault="00952F6A" w:rsidP="00D809D9">
      <w:pPr>
        <w:shd w:val="clear" w:color="auto" w:fill="FFFFFF"/>
        <w:spacing w:after="0" w:line="240" w:lineRule="auto"/>
        <w:rPr>
          <w:rFonts w:eastAsia="Times New Roman" w:cs="Arial"/>
          <w:b/>
        </w:rPr>
      </w:pPr>
    </w:p>
    <w:p w:rsidR="00D809D9" w:rsidRPr="00D809D9" w:rsidRDefault="000D0C94" w:rsidP="00D809D9">
      <w:pPr>
        <w:shd w:val="clear" w:color="auto" w:fill="FFFFFF"/>
        <w:spacing w:after="0" w:line="240" w:lineRule="auto"/>
        <w:rPr>
          <w:rFonts w:eastAsia="Times New Roman" w:cs="Arial"/>
        </w:rPr>
      </w:pPr>
      <w:r>
        <w:rPr>
          <w:rFonts w:eastAsia="Times New Roman" w:cs="Arial"/>
        </w:rPr>
        <w:t xml:space="preserve">For the Remand Rule, </w:t>
      </w:r>
      <w:r w:rsidRPr="00D809D9">
        <w:rPr>
          <w:rFonts w:eastAsia="Times New Roman" w:cs="Arial"/>
        </w:rPr>
        <w:t xml:space="preserve">there are two possible </w:t>
      </w:r>
      <w:r>
        <w:rPr>
          <w:rFonts w:eastAsia="Times New Roman" w:cs="Arial"/>
        </w:rPr>
        <w:t xml:space="preserve">approaches --- </w:t>
      </w:r>
      <w:r w:rsidRPr="00D809D9">
        <w:rPr>
          <w:rFonts w:eastAsia="Times New Roman" w:cs="Arial"/>
        </w:rPr>
        <w:t>DEP is leaning toward the traditional approach, which provides greater specificity but less levels of public review over time. The alternative would be almost like issuing individual permits rather than a general permit.</w:t>
      </w:r>
      <w:r>
        <w:rPr>
          <w:rFonts w:eastAsia="Times New Roman" w:cs="Arial"/>
        </w:rPr>
        <w:t xml:space="preserve">  The DEP is looking for feedback on the Remand Rule decision at the second stakeholder meeting (yet to be scheduled).</w:t>
      </w:r>
    </w:p>
    <w:p w:rsidR="00D809D9" w:rsidRPr="00D809D9" w:rsidRDefault="00D809D9" w:rsidP="00D809D9">
      <w:pPr>
        <w:shd w:val="clear" w:color="auto" w:fill="FFFFFF"/>
        <w:spacing w:after="0" w:line="240" w:lineRule="auto"/>
        <w:rPr>
          <w:rFonts w:eastAsia="Times New Roman" w:cs="Arial"/>
        </w:rPr>
      </w:pPr>
    </w:p>
    <w:p w:rsidR="00952F6A" w:rsidRPr="00952F6A" w:rsidRDefault="00952F6A" w:rsidP="000D0C94">
      <w:pPr>
        <w:shd w:val="clear" w:color="auto" w:fill="FFFFFF"/>
        <w:spacing w:after="0" w:line="240" w:lineRule="auto"/>
        <w:rPr>
          <w:rFonts w:eastAsia="Times New Roman" w:cs="Arial"/>
          <w:b/>
        </w:rPr>
      </w:pPr>
      <w:r>
        <w:rPr>
          <w:rFonts w:eastAsia="Times New Roman" w:cs="Arial"/>
          <w:b/>
        </w:rPr>
        <w:t xml:space="preserve">Suggestions for Outfall Inspection Thresholds </w:t>
      </w:r>
    </w:p>
    <w:p w:rsidR="00952F6A" w:rsidRDefault="00952F6A" w:rsidP="000D0C94">
      <w:pPr>
        <w:shd w:val="clear" w:color="auto" w:fill="FFFFFF"/>
        <w:spacing w:after="0" w:line="240" w:lineRule="auto"/>
        <w:rPr>
          <w:rFonts w:eastAsia="Times New Roman" w:cs="Arial"/>
        </w:rPr>
      </w:pPr>
    </w:p>
    <w:p w:rsidR="007716C2" w:rsidRPr="000D0C94" w:rsidRDefault="00D809D9" w:rsidP="000D0C94">
      <w:pPr>
        <w:shd w:val="clear" w:color="auto" w:fill="FFFFFF"/>
        <w:spacing w:after="0" w:line="240" w:lineRule="auto"/>
        <w:rPr>
          <w:rFonts w:eastAsia="Times New Roman" w:cs="Arial"/>
        </w:rPr>
      </w:pPr>
      <w:r w:rsidRPr="00D809D9">
        <w:rPr>
          <w:rFonts w:eastAsia="Times New Roman" w:cs="Arial"/>
        </w:rPr>
        <w:t>David Ladd from DEP asked the group to share their ideas for thresholds for outfall inspections</w:t>
      </w:r>
      <w:r w:rsidR="000D0C94">
        <w:rPr>
          <w:rFonts w:eastAsia="Times New Roman" w:cs="Arial"/>
        </w:rPr>
        <w:t xml:space="preserve"> as they work on the next permit content</w:t>
      </w:r>
      <w:r w:rsidRPr="00D809D9">
        <w:rPr>
          <w:rFonts w:eastAsia="Times New Roman" w:cs="Arial"/>
        </w:rPr>
        <w:t xml:space="preserve">. </w:t>
      </w:r>
      <w:r w:rsidR="000D0C94">
        <w:rPr>
          <w:rFonts w:eastAsia="Times New Roman" w:cs="Arial"/>
        </w:rPr>
        <w:t xml:space="preserve">During the permit planning meeting, the BASWG came </w:t>
      </w:r>
      <w:r w:rsidRPr="00D809D9">
        <w:rPr>
          <w:rFonts w:eastAsia="Times New Roman" w:cs="Arial"/>
        </w:rPr>
        <w:t xml:space="preserve">up with </w:t>
      </w:r>
      <w:r w:rsidR="000D0C94">
        <w:rPr>
          <w:rFonts w:eastAsia="Times New Roman" w:cs="Arial"/>
        </w:rPr>
        <w:t xml:space="preserve">the recommendation of </w:t>
      </w:r>
      <w:r w:rsidRPr="00D809D9">
        <w:rPr>
          <w:rFonts w:eastAsia="Times New Roman" w:cs="Arial"/>
        </w:rPr>
        <w:t xml:space="preserve">33% </w:t>
      </w:r>
      <w:r w:rsidR="000D0C94">
        <w:rPr>
          <w:rFonts w:eastAsia="Times New Roman" w:cs="Arial"/>
        </w:rPr>
        <w:t xml:space="preserve">of all catch basin </w:t>
      </w:r>
      <w:r w:rsidRPr="00D809D9">
        <w:rPr>
          <w:rFonts w:eastAsia="Times New Roman" w:cs="Arial"/>
        </w:rPr>
        <w:t>annually. The idea is to address a portion of</w:t>
      </w:r>
      <w:r w:rsidR="000D0C94">
        <w:rPr>
          <w:rFonts w:eastAsia="Times New Roman" w:cs="Arial"/>
        </w:rPr>
        <w:t xml:space="preserve"> outfalls in the inspection process, </w:t>
      </w:r>
      <w:r w:rsidRPr="00D809D9">
        <w:rPr>
          <w:rFonts w:eastAsia="Times New Roman" w:cs="Arial"/>
        </w:rPr>
        <w:t xml:space="preserve">but </w:t>
      </w:r>
      <w:r w:rsidR="000D0C94">
        <w:rPr>
          <w:rFonts w:eastAsia="Times New Roman" w:cs="Arial"/>
        </w:rPr>
        <w:t xml:space="preserve">to </w:t>
      </w:r>
      <w:r w:rsidRPr="00D809D9">
        <w:rPr>
          <w:rFonts w:eastAsia="Times New Roman" w:cs="Arial"/>
        </w:rPr>
        <w:t>allow those inspected outfalls to incl</w:t>
      </w:r>
      <w:r w:rsidR="000D0C94">
        <w:rPr>
          <w:rFonts w:eastAsia="Times New Roman" w:cs="Arial"/>
        </w:rPr>
        <w:t>ude more than a cursory inspection and</w:t>
      </w:r>
      <w:r w:rsidRPr="00D809D9">
        <w:rPr>
          <w:rFonts w:eastAsia="Times New Roman" w:cs="Arial"/>
        </w:rPr>
        <w:t xml:space="preserve"> </w:t>
      </w:r>
      <w:r w:rsidR="000D0C94">
        <w:rPr>
          <w:rFonts w:eastAsia="Times New Roman" w:cs="Arial"/>
        </w:rPr>
        <w:t xml:space="preserve">greater </w:t>
      </w:r>
      <w:r w:rsidRPr="00D809D9">
        <w:rPr>
          <w:rFonts w:eastAsia="Times New Roman" w:cs="Arial"/>
        </w:rPr>
        <w:t xml:space="preserve">ability to </w:t>
      </w:r>
      <w:r w:rsidR="000D0C94">
        <w:rPr>
          <w:rFonts w:eastAsia="Times New Roman" w:cs="Arial"/>
        </w:rPr>
        <w:t>address</w:t>
      </w:r>
      <w:r w:rsidRPr="00D809D9">
        <w:rPr>
          <w:rFonts w:eastAsia="Times New Roman" w:cs="Arial"/>
        </w:rPr>
        <w:t xml:space="preserve"> problems when they are found.</w:t>
      </w:r>
    </w:p>
    <w:p w:rsidR="0071621C" w:rsidRPr="00D809D9" w:rsidRDefault="0071621C" w:rsidP="0071621C">
      <w:pPr>
        <w:spacing w:after="0"/>
        <w:rPr>
          <w:b/>
          <w:u w:val="single"/>
        </w:rPr>
      </w:pPr>
    </w:p>
    <w:p w:rsidR="0071621C" w:rsidRPr="00D809D9" w:rsidRDefault="0071621C" w:rsidP="0071621C">
      <w:pPr>
        <w:spacing w:after="0"/>
        <w:rPr>
          <w:b/>
          <w:u w:val="single"/>
        </w:rPr>
      </w:pPr>
      <w:r w:rsidRPr="00D809D9">
        <w:rPr>
          <w:b/>
          <w:u w:val="single"/>
        </w:rPr>
        <w:t>Next Meeting</w:t>
      </w:r>
      <w:r w:rsidR="00D809D9" w:rsidRPr="00D809D9">
        <w:rPr>
          <w:b/>
          <w:u w:val="single"/>
        </w:rPr>
        <w:t>s</w:t>
      </w:r>
    </w:p>
    <w:p w:rsidR="000D0C94" w:rsidRDefault="0071621C" w:rsidP="000D0C94">
      <w:pPr>
        <w:pStyle w:val="ListParagraph"/>
        <w:numPr>
          <w:ilvl w:val="0"/>
          <w:numId w:val="24"/>
        </w:numPr>
      </w:pPr>
      <w:r w:rsidRPr="00D809D9">
        <w:t xml:space="preserve">The next meeting will be held on </w:t>
      </w:r>
      <w:r w:rsidR="00D809D9" w:rsidRPr="00D809D9">
        <w:t>April 6, 2017</w:t>
      </w:r>
      <w:r w:rsidRPr="00D809D9">
        <w:t xml:space="preserve"> from 9:</w:t>
      </w:r>
      <w:r w:rsidR="007716C2" w:rsidRPr="00D809D9">
        <w:t>00 am – 11:00 am</w:t>
      </w:r>
      <w:r w:rsidR="00D809D9" w:rsidRPr="00D809D9">
        <w:t xml:space="preserve"> at the Bangor Wastewater Treatment Plant.  </w:t>
      </w:r>
    </w:p>
    <w:p w:rsidR="00C96027" w:rsidRPr="00D809D9" w:rsidRDefault="00D809D9" w:rsidP="000D0C94">
      <w:pPr>
        <w:pStyle w:val="ListParagraph"/>
        <w:numPr>
          <w:ilvl w:val="0"/>
          <w:numId w:val="24"/>
        </w:numPr>
      </w:pPr>
      <w:r w:rsidRPr="00D809D9">
        <w:t>An additional meeting of the Executive Committee will be planned to review the bylaws.  The meeting will take place in the next two weeks.</w:t>
      </w:r>
    </w:p>
    <w:p w:rsidR="00EC78C5" w:rsidRPr="00D809D9" w:rsidRDefault="00EC78C5" w:rsidP="00C96027"/>
    <w:sectPr w:rsidR="00EC78C5" w:rsidRPr="00D809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F1" w:rsidRDefault="007415F1" w:rsidP="007B4D38">
      <w:pPr>
        <w:spacing w:after="0" w:line="240" w:lineRule="auto"/>
      </w:pPr>
      <w:r>
        <w:separator/>
      </w:r>
    </w:p>
  </w:endnote>
  <w:endnote w:type="continuationSeparator" w:id="0">
    <w:p w:rsidR="007415F1" w:rsidRDefault="007415F1" w:rsidP="007B4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F1" w:rsidRDefault="007415F1" w:rsidP="007B4D38">
      <w:pPr>
        <w:spacing w:after="0" w:line="240" w:lineRule="auto"/>
      </w:pPr>
      <w:r>
        <w:separator/>
      </w:r>
    </w:p>
  </w:footnote>
  <w:footnote w:type="continuationSeparator" w:id="0">
    <w:p w:rsidR="007415F1" w:rsidRDefault="007415F1" w:rsidP="007B4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83265"/>
      <w:docPartObj>
        <w:docPartGallery w:val="Watermarks"/>
        <w:docPartUnique/>
      </w:docPartObj>
    </w:sdtPr>
    <w:sdtEndPr/>
    <w:sdtContent>
      <w:p w:rsidR="007B4D38" w:rsidRDefault="007415F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FF3"/>
    <w:multiLevelType w:val="hybridMultilevel"/>
    <w:tmpl w:val="120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068F7"/>
    <w:multiLevelType w:val="hybridMultilevel"/>
    <w:tmpl w:val="1CCC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8453C"/>
    <w:multiLevelType w:val="hybridMultilevel"/>
    <w:tmpl w:val="9B743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A92BAF"/>
    <w:multiLevelType w:val="hybridMultilevel"/>
    <w:tmpl w:val="4108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297681"/>
    <w:multiLevelType w:val="hybridMultilevel"/>
    <w:tmpl w:val="A6BE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9340B"/>
    <w:multiLevelType w:val="hybridMultilevel"/>
    <w:tmpl w:val="CA7698C4"/>
    <w:lvl w:ilvl="0" w:tplc="7550E320">
      <w:start w:val="4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F32CD"/>
    <w:multiLevelType w:val="hybridMultilevel"/>
    <w:tmpl w:val="86305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801544"/>
    <w:multiLevelType w:val="hybridMultilevel"/>
    <w:tmpl w:val="CCFC6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C73C83"/>
    <w:multiLevelType w:val="hybridMultilevel"/>
    <w:tmpl w:val="64E62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364941"/>
    <w:multiLevelType w:val="hybridMultilevel"/>
    <w:tmpl w:val="4BC06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070AB1"/>
    <w:multiLevelType w:val="hybridMultilevel"/>
    <w:tmpl w:val="FEE8C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FC072C"/>
    <w:multiLevelType w:val="hybridMultilevel"/>
    <w:tmpl w:val="AB28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363E0C"/>
    <w:multiLevelType w:val="hybridMultilevel"/>
    <w:tmpl w:val="495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5001D3"/>
    <w:multiLevelType w:val="hybridMultilevel"/>
    <w:tmpl w:val="5242489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C36E68"/>
    <w:multiLevelType w:val="hybridMultilevel"/>
    <w:tmpl w:val="A344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92604"/>
    <w:multiLevelType w:val="hybridMultilevel"/>
    <w:tmpl w:val="D9C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D6CB6"/>
    <w:multiLevelType w:val="hybridMultilevel"/>
    <w:tmpl w:val="BEE61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20A4C"/>
    <w:multiLevelType w:val="hybridMultilevel"/>
    <w:tmpl w:val="24D66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742E6"/>
    <w:multiLevelType w:val="hybridMultilevel"/>
    <w:tmpl w:val="37F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31112"/>
    <w:multiLevelType w:val="hybridMultilevel"/>
    <w:tmpl w:val="0288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7B4691"/>
    <w:multiLevelType w:val="hybridMultilevel"/>
    <w:tmpl w:val="5F0CBF3A"/>
    <w:lvl w:ilvl="0" w:tplc="1EA04FD0">
      <w:start w:val="40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D5DA6"/>
    <w:multiLevelType w:val="hybridMultilevel"/>
    <w:tmpl w:val="DD10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BE0604"/>
    <w:multiLevelType w:val="hybridMultilevel"/>
    <w:tmpl w:val="1512D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C46E0F"/>
    <w:multiLevelType w:val="hybridMultilevel"/>
    <w:tmpl w:val="E7C27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23"/>
  </w:num>
  <w:num w:numId="7">
    <w:abstractNumId w:val="3"/>
  </w:num>
  <w:num w:numId="8">
    <w:abstractNumId w:val="7"/>
  </w:num>
  <w:num w:numId="9">
    <w:abstractNumId w:val="10"/>
  </w:num>
  <w:num w:numId="10">
    <w:abstractNumId w:val="9"/>
  </w:num>
  <w:num w:numId="11">
    <w:abstractNumId w:val="14"/>
  </w:num>
  <w:num w:numId="12">
    <w:abstractNumId w:val="12"/>
  </w:num>
  <w:num w:numId="13">
    <w:abstractNumId w:val="19"/>
  </w:num>
  <w:num w:numId="14">
    <w:abstractNumId w:val="17"/>
  </w:num>
  <w:num w:numId="15">
    <w:abstractNumId w:val="5"/>
  </w:num>
  <w:num w:numId="16">
    <w:abstractNumId w:val="20"/>
  </w:num>
  <w:num w:numId="17">
    <w:abstractNumId w:val="13"/>
  </w:num>
  <w:num w:numId="18">
    <w:abstractNumId w:val="22"/>
  </w:num>
  <w:num w:numId="19">
    <w:abstractNumId w:val="16"/>
  </w:num>
  <w:num w:numId="20">
    <w:abstractNumId w:val="21"/>
  </w:num>
  <w:num w:numId="21">
    <w:abstractNumId w:val="11"/>
  </w:num>
  <w:num w:numId="22">
    <w:abstractNumId w:val="18"/>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F18"/>
    <w:rsid w:val="00046395"/>
    <w:rsid w:val="000C1D4B"/>
    <w:rsid w:val="000D0C94"/>
    <w:rsid w:val="000D5F12"/>
    <w:rsid w:val="000E71A2"/>
    <w:rsid w:val="00162066"/>
    <w:rsid w:val="00197A04"/>
    <w:rsid w:val="001B5D8F"/>
    <w:rsid w:val="00294974"/>
    <w:rsid w:val="0033475F"/>
    <w:rsid w:val="003A40AB"/>
    <w:rsid w:val="003C49F2"/>
    <w:rsid w:val="003E78A8"/>
    <w:rsid w:val="0044603C"/>
    <w:rsid w:val="004A6F9F"/>
    <w:rsid w:val="00556D3B"/>
    <w:rsid w:val="0056222F"/>
    <w:rsid w:val="00662628"/>
    <w:rsid w:val="006A5152"/>
    <w:rsid w:val="0071621C"/>
    <w:rsid w:val="007415F1"/>
    <w:rsid w:val="007451FB"/>
    <w:rsid w:val="007716C2"/>
    <w:rsid w:val="007B4D38"/>
    <w:rsid w:val="00813FED"/>
    <w:rsid w:val="008C0CB8"/>
    <w:rsid w:val="008C30F9"/>
    <w:rsid w:val="00916DE5"/>
    <w:rsid w:val="00952F6A"/>
    <w:rsid w:val="009539F4"/>
    <w:rsid w:val="00957451"/>
    <w:rsid w:val="009C2AE7"/>
    <w:rsid w:val="009C6F18"/>
    <w:rsid w:val="00A5163C"/>
    <w:rsid w:val="00A940EE"/>
    <w:rsid w:val="00AD17EE"/>
    <w:rsid w:val="00C45290"/>
    <w:rsid w:val="00C46672"/>
    <w:rsid w:val="00C77E5A"/>
    <w:rsid w:val="00C96027"/>
    <w:rsid w:val="00CB1327"/>
    <w:rsid w:val="00D809D9"/>
    <w:rsid w:val="00D8286E"/>
    <w:rsid w:val="00EB4673"/>
    <w:rsid w:val="00EC78C5"/>
    <w:rsid w:val="00EE50F0"/>
    <w:rsid w:val="00EF5965"/>
    <w:rsid w:val="00F65849"/>
    <w:rsid w:val="00FB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49"/>
    <w:pPr>
      <w:ind w:left="720"/>
      <w:contextualSpacing/>
    </w:pPr>
  </w:style>
  <w:style w:type="table" w:styleId="TableGrid">
    <w:name w:val="Table Grid"/>
    <w:basedOn w:val="TableNormal"/>
    <w:uiPriority w:val="59"/>
    <w:rsid w:val="00F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38"/>
  </w:style>
  <w:style w:type="paragraph" w:styleId="Footer">
    <w:name w:val="footer"/>
    <w:basedOn w:val="Normal"/>
    <w:link w:val="FooterChar"/>
    <w:uiPriority w:val="99"/>
    <w:unhideWhenUsed/>
    <w:rsid w:val="007B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49"/>
    <w:pPr>
      <w:ind w:left="720"/>
      <w:contextualSpacing/>
    </w:pPr>
  </w:style>
  <w:style w:type="table" w:styleId="TableGrid">
    <w:name w:val="Table Grid"/>
    <w:basedOn w:val="TableNormal"/>
    <w:uiPriority w:val="59"/>
    <w:rsid w:val="00F6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D38"/>
  </w:style>
  <w:style w:type="paragraph" w:styleId="Footer">
    <w:name w:val="footer"/>
    <w:basedOn w:val="Normal"/>
    <w:link w:val="FooterChar"/>
    <w:uiPriority w:val="99"/>
    <w:unhideWhenUsed/>
    <w:rsid w:val="007B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966226">
      <w:bodyDiv w:val="1"/>
      <w:marLeft w:val="0"/>
      <w:marRight w:val="0"/>
      <w:marTop w:val="0"/>
      <w:marBottom w:val="0"/>
      <w:divBdr>
        <w:top w:val="none" w:sz="0" w:space="0" w:color="auto"/>
        <w:left w:val="none" w:sz="0" w:space="0" w:color="auto"/>
        <w:bottom w:val="none" w:sz="0" w:space="0" w:color="auto"/>
        <w:right w:val="none" w:sz="0" w:space="0" w:color="auto"/>
      </w:divBdr>
      <w:divsChild>
        <w:div w:id="595095612">
          <w:marLeft w:val="0"/>
          <w:marRight w:val="0"/>
          <w:marTop w:val="0"/>
          <w:marBottom w:val="0"/>
          <w:divBdr>
            <w:top w:val="none" w:sz="0" w:space="0" w:color="auto"/>
            <w:left w:val="none" w:sz="0" w:space="0" w:color="auto"/>
            <w:bottom w:val="none" w:sz="0" w:space="0" w:color="auto"/>
            <w:right w:val="none" w:sz="0" w:space="0" w:color="auto"/>
          </w:divBdr>
        </w:div>
        <w:div w:id="1445685841">
          <w:marLeft w:val="0"/>
          <w:marRight w:val="0"/>
          <w:marTop w:val="0"/>
          <w:marBottom w:val="0"/>
          <w:divBdr>
            <w:top w:val="none" w:sz="0" w:space="0" w:color="auto"/>
            <w:left w:val="none" w:sz="0" w:space="0" w:color="auto"/>
            <w:bottom w:val="none" w:sz="0" w:space="0" w:color="auto"/>
            <w:right w:val="none" w:sz="0" w:space="0" w:color="auto"/>
          </w:divBdr>
        </w:div>
        <w:div w:id="1513299549">
          <w:marLeft w:val="0"/>
          <w:marRight w:val="0"/>
          <w:marTop w:val="0"/>
          <w:marBottom w:val="0"/>
          <w:divBdr>
            <w:top w:val="none" w:sz="0" w:space="0" w:color="auto"/>
            <w:left w:val="none" w:sz="0" w:space="0" w:color="auto"/>
            <w:bottom w:val="none" w:sz="0" w:space="0" w:color="auto"/>
            <w:right w:val="none" w:sz="0" w:space="0" w:color="auto"/>
          </w:divBdr>
        </w:div>
        <w:div w:id="1599412440">
          <w:marLeft w:val="0"/>
          <w:marRight w:val="0"/>
          <w:marTop w:val="0"/>
          <w:marBottom w:val="0"/>
          <w:divBdr>
            <w:top w:val="none" w:sz="0" w:space="0" w:color="auto"/>
            <w:left w:val="none" w:sz="0" w:space="0" w:color="auto"/>
            <w:bottom w:val="none" w:sz="0" w:space="0" w:color="auto"/>
            <w:right w:val="none" w:sz="0" w:space="0" w:color="auto"/>
          </w:divBdr>
        </w:div>
        <w:div w:id="436490856">
          <w:marLeft w:val="0"/>
          <w:marRight w:val="0"/>
          <w:marTop w:val="0"/>
          <w:marBottom w:val="0"/>
          <w:divBdr>
            <w:top w:val="none" w:sz="0" w:space="0" w:color="auto"/>
            <w:left w:val="none" w:sz="0" w:space="0" w:color="auto"/>
            <w:bottom w:val="none" w:sz="0" w:space="0" w:color="auto"/>
            <w:right w:val="none" w:sz="0" w:space="0" w:color="auto"/>
          </w:divBdr>
        </w:div>
        <w:div w:id="2109959575">
          <w:marLeft w:val="0"/>
          <w:marRight w:val="0"/>
          <w:marTop w:val="0"/>
          <w:marBottom w:val="0"/>
          <w:divBdr>
            <w:top w:val="none" w:sz="0" w:space="0" w:color="auto"/>
            <w:left w:val="none" w:sz="0" w:space="0" w:color="auto"/>
            <w:bottom w:val="none" w:sz="0" w:space="0" w:color="auto"/>
            <w:right w:val="none" w:sz="0" w:space="0" w:color="auto"/>
          </w:divBdr>
        </w:div>
        <w:div w:id="1939482083">
          <w:marLeft w:val="0"/>
          <w:marRight w:val="0"/>
          <w:marTop w:val="0"/>
          <w:marBottom w:val="0"/>
          <w:divBdr>
            <w:top w:val="none" w:sz="0" w:space="0" w:color="auto"/>
            <w:left w:val="none" w:sz="0" w:space="0" w:color="auto"/>
            <w:bottom w:val="none" w:sz="0" w:space="0" w:color="auto"/>
            <w:right w:val="none" w:sz="0" w:space="0" w:color="auto"/>
          </w:divBdr>
        </w:div>
        <w:div w:id="33326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3</cp:revision>
  <dcterms:created xsi:type="dcterms:W3CDTF">2017-04-06T05:39:00Z</dcterms:created>
  <dcterms:modified xsi:type="dcterms:W3CDTF">2017-04-06T06:25:00Z</dcterms:modified>
</cp:coreProperties>
</file>